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4B" w:rsidRPr="00945287" w:rsidRDefault="00DB1C4B" w:rsidP="00DB1C4B">
      <w:pPr>
        <w:rPr>
          <w:rFonts w:ascii="Times New Roman" w:hAnsi="Times New Roman" w:cs="Times New Roman"/>
          <w:b/>
          <w:sz w:val="28"/>
          <w:szCs w:val="28"/>
        </w:rPr>
      </w:pPr>
      <w:r w:rsidRPr="00945287">
        <w:rPr>
          <w:rFonts w:ascii="Times New Roman" w:eastAsia="Times New Roman" w:hAnsi="Times New Roman" w:cs="Times New Roman"/>
          <w:color w:val="000000"/>
          <w:sz w:val="28"/>
          <w:szCs w:val="28"/>
        </w:rPr>
        <w:t xml:space="preserve">                            </w:t>
      </w:r>
      <w:r w:rsidRPr="00945287">
        <w:rPr>
          <w:rFonts w:ascii="Times New Roman" w:hAnsi="Times New Roman" w:cs="Times New Roman"/>
          <w:b/>
          <w:sz w:val="28"/>
          <w:szCs w:val="28"/>
        </w:rPr>
        <w:t>Аннотация к рабочей программе по русскому языку</w:t>
      </w:r>
    </w:p>
    <w:p w:rsidR="00DB1C4B" w:rsidRDefault="00DB1C4B" w:rsidP="00DB1C4B">
      <w:pPr>
        <w:spacing w:after="0"/>
        <w:jc w:val="center"/>
        <w:rPr>
          <w:rFonts w:ascii="Times New Roman" w:hAnsi="Times New Roman" w:cs="Times New Roman"/>
          <w:b/>
          <w:sz w:val="24"/>
          <w:szCs w:val="24"/>
        </w:rPr>
      </w:pPr>
      <w:r w:rsidRPr="00945287">
        <w:rPr>
          <w:rFonts w:ascii="Times New Roman" w:hAnsi="Times New Roman" w:cs="Times New Roman"/>
          <w:b/>
          <w:sz w:val="28"/>
          <w:szCs w:val="28"/>
        </w:rPr>
        <w:t xml:space="preserve">(автор В. П. Канакина) </w:t>
      </w:r>
      <w:r w:rsidRPr="00945287">
        <w:rPr>
          <w:rFonts w:ascii="Times New Roman" w:hAnsi="Times New Roman" w:cs="Times New Roman"/>
          <w:sz w:val="28"/>
          <w:szCs w:val="28"/>
        </w:rPr>
        <w:t xml:space="preserve"> «</w:t>
      </w:r>
      <w:r w:rsidRPr="00945287">
        <w:rPr>
          <w:rFonts w:ascii="Times New Roman" w:hAnsi="Times New Roman" w:cs="Times New Roman"/>
          <w:b/>
          <w:sz w:val="28"/>
          <w:szCs w:val="28"/>
        </w:rPr>
        <w:t>Школа России»</w:t>
      </w:r>
      <w:r w:rsidRPr="00945287">
        <w:rPr>
          <w:rFonts w:ascii="Times New Roman" w:hAnsi="Times New Roman" w:cs="Times New Roman"/>
          <w:sz w:val="28"/>
          <w:szCs w:val="28"/>
        </w:rPr>
        <w:t xml:space="preserve"> </w:t>
      </w:r>
      <w:r w:rsidR="00DF0276" w:rsidRPr="00945287">
        <w:rPr>
          <w:rFonts w:ascii="Times New Roman" w:hAnsi="Times New Roman" w:cs="Times New Roman"/>
          <w:b/>
          <w:sz w:val="28"/>
          <w:szCs w:val="28"/>
        </w:rPr>
        <w:t>1-4</w:t>
      </w:r>
      <w:r w:rsidRPr="00945287">
        <w:rPr>
          <w:rFonts w:ascii="Times New Roman" w:hAnsi="Times New Roman" w:cs="Times New Roman"/>
          <w:b/>
          <w:sz w:val="28"/>
          <w:szCs w:val="28"/>
        </w:rPr>
        <w:t xml:space="preserve"> класс</w:t>
      </w:r>
      <w:r w:rsidR="00DF0276" w:rsidRPr="00945287">
        <w:rPr>
          <w:rFonts w:ascii="Times New Roman" w:hAnsi="Times New Roman" w:cs="Times New Roman"/>
          <w:b/>
          <w:sz w:val="28"/>
          <w:szCs w:val="28"/>
        </w:rPr>
        <w:t>ы</w:t>
      </w:r>
    </w:p>
    <w:p w:rsidR="00DF0276" w:rsidRPr="00945287" w:rsidRDefault="0054179C" w:rsidP="00945287">
      <w:pPr>
        <w:pStyle w:val="a3"/>
        <w:spacing w:before="240" w:beforeAutospacing="0" w:after="0" w:afterAutospacing="0"/>
        <w:ind w:left="-709"/>
        <w:jc w:val="both"/>
        <w:rPr>
          <w:color w:val="000000"/>
          <w:sz w:val="28"/>
          <w:szCs w:val="28"/>
        </w:rPr>
      </w:pPr>
      <w:r w:rsidRPr="003A0D0D">
        <w:rPr>
          <w:color w:val="000000"/>
          <w:sz w:val="28"/>
          <w:szCs w:val="28"/>
        </w:rPr>
        <w:t xml:space="preserve"> </w:t>
      </w:r>
      <w:r w:rsidR="00DF0276">
        <w:rPr>
          <w:color w:val="000000"/>
          <w:sz w:val="28"/>
          <w:szCs w:val="28"/>
        </w:rPr>
        <w:t xml:space="preserve">Рабочая программа составлена на </w:t>
      </w:r>
      <w:r w:rsidRPr="003A0D0D">
        <w:rPr>
          <w:color w:val="000000"/>
          <w:sz w:val="28"/>
          <w:szCs w:val="28"/>
        </w:rPr>
        <w:t>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В.П.Канакиной,</w:t>
      </w:r>
      <w:r w:rsidR="003A0D0D">
        <w:rPr>
          <w:color w:val="000000"/>
          <w:sz w:val="28"/>
          <w:szCs w:val="28"/>
        </w:rPr>
        <w:t xml:space="preserve"> </w:t>
      </w:r>
      <w:r w:rsidRPr="003A0D0D">
        <w:rPr>
          <w:color w:val="000000"/>
          <w:sz w:val="28"/>
          <w:szCs w:val="28"/>
        </w:rPr>
        <w:t xml:space="preserve"> В.Г.Горецкого «Русский язык».</w:t>
      </w:r>
    </w:p>
    <w:p w:rsidR="00DF0276" w:rsidRDefault="00DF0276" w:rsidP="00DF0276">
      <w:pPr>
        <w:pStyle w:val="u-2-msonormal"/>
        <w:spacing w:before="0" w:after="0"/>
        <w:ind w:firstLine="540"/>
        <w:jc w:val="both"/>
        <w:textAlignment w:val="center"/>
        <w:rPr>
          <w:sz w:val="28"/>
          <w:szCs w:val="28"/>
        </w:rPr>
      </w:pPr>
      <w:r w:rsidRPr="000A34AF">
        <w:rPr>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w:t>
      </w:r>
    </w:p>
    <w:p w:rsidR="00DF0276" w:rsidRPr="000A34AF" w:rsidRDefault="00DF0276" w:rsidP="00DF0276">
      <w:pPr>
        <w:pStyle w:val="u-2-msonormal"/>
        <w:spacing w:before="0" w:after="0"/>
        <w:ind w:firstLine="540"/>
        <w:jc w:val="both"/>
        <w:textAlignment w:val="center"/>
        <w:rPr>
          <w:sz w:val="28"/>
          <w:szCs w:val="28"/>
        </w:rPr>
      </w:pPr>
      <w:r w:rsidRPr="000A34AF">
        <w:rPr>
          <w:sz w:val="28"/>
          <w:szCs w:val="28"/>
        </w:rPr>
        <w:t xml:space="preserve">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DF0276" w:rsidRPr="000A34AF" w:rsidRDefault="00DF0276" w:rsidP="00DF0276">
      <w:pPr>
        <w:pStyle w:val="u-2-msonormal"/>
        <w:spacing w:before="0" w:after="0"/>
        <w:ind w:firstLine="540"/>
        <w:jc w:val="both"/>
        <w:textAlignment w:val="center"/>
        <w:rPr>
          <w:sz w:val="28"/>
          <w:szCs w:val="28"/>
        </w:rPr>
      </w:pPr>
      <w:r w:rsidRPr="000A34AF">
        <w:rPr>
          <w:sz w:val="28"/>
          <w:szCs w:val="28"/>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r w:rsidR="002A7B1C">
        <w:rPr>
          <w:sz w:val="28"/>
          <w:szCs w:val="28"/>
        </w:rPr>
        <w:t xml:space="preserve">. </w:t>
      </w:r>
      <w:r w:rsidRPr="000A34AF">
        <w:rPr>
          <w:sz w:val="28"/>
          <w:szCs w:val="28"/>
        </w:rPr>
        <w:t xml:space="preserve"> </w:t>
      </w:r>
    </w:p>
    <w:p w:rsidR="00DF0276" w:rsidRPr="000A34AF" w:rsidRDefault="00DF0276" w:rsidP="00DF0276">
      <w:pPr>
        <w:pStyle w:val="u-2-msonormal"/>
        <w:spacing w:before="0" w:after="0"/>
        <w:ind w:firstLine="540"/>
        <w:jc w:val="both"/>
        <w:textAlignment w:val="center"/>
        <w:rPr>
          <w:b/>
          <w:sz w:val="28"/>
          <w:szCs w:val="28"/>
        </w:rPr>
      </w:pPr>
      <w:r w:rsidRPr="000A34AF">
        <w:rPr>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DF0276" w:rsidRPr="000A34AF" w:rsidRDefault="00DF0276" w:rsidP="00DF0276">
      <w:pPr>
        <w:pStyle w:val="u-2-msonormal"/>
        <w:spacing w:before="0" w:after="0"/>
        <w:ind w:firstLine="540"/>
        <w:jc w:val="both"/>
        <w:textAlignment w:val="center"/>
        <w:rPr>
          <w:sz w:val="28"/>
          <w:szCs w:val="28"/>
        </w:rPr>
      </w:pPr>
      <w:r w:rsidRPr="000A34AF">
        <w:rPr>
          <w:b/>
          <w:sz w:val="28"/>
          <w:szCs w:val="28"/>
          <w:u w:val="single"/>
        </w:rPr>
        <w:t>Цел</w:t>
      </w:r>
      <w:r w:rsidR="002A7B1C">
        <w:rPr>
          <w:b/>
          <w:sz w:val="28"/>
          <w:szCs w:val="28"/>
          <w:u w:val="single"/>
        </w:rPr>
        <w:t>ью</w:t>
      </w:r>
      <w:r w:rsidRPr="000A34AF">
        <w:rPr>
          <w:b/>
          <w:sz w:val="28"/>
          <w:szCs w:val="28"/>
        </w:rPr>
        <w:t xml:space="preserve"> </w:t>
      </w:r>
      <w:r w:rsidRPr="000A34AF">
        <w:rPr>
          <w:sz w:val="28"/>
          <w:szCs w:val="28"/>
        </w:rPr>
        <w:t>изучения предмета «Русский язык» в начальной школе являются:</w:t>
      </w:r>
    </w:p>
    <w:p w:rsidR="00DF0276" w:rsidRPr="002A7B1C" w:rsidRDefault="00DF0276" w:rsidP="002A7B1C">
      <w:pPr>
        <w:pStyle w:val="u-2-msonormal"/>
        <w:spacing w:before="0" w:after="0"/>
        <w:jc w:val="both"/>
        <w:textAlignment w:val="center"/>
        <w:rPr>
          <w:sz w:val="28"/>
          <w:szCs w:val="28"/>
        </w:rPr>
      </w:pPr>
      <w:r w:rsidRPr="000A34AF">
        <w:rPr>
          <w:sz w:val="28"/>
          <w:szCs w:val="28"/>
        </w:rPr>
        <w:t xml:space="preserve">ознакомление учащихся с основными положениями науки о языке и формирование на этой основе знаково-символического восприятия </w:t>
      </w:r>
      <w:r w:rsidR="002A7B1C">
        <w:rPr>
          <w:sz w:val="28"/>
          <w:szCs w:val="28"/>
        </w:rPr>
        <w:t>и логического мышления учащихся,</w:t>
      </w:r>
      <w:r w:rsidRPr="000A34AF">
        <w:rPr>
          <w:sz w:val="28"/>
          <w:szCs w:val="28"/>
        </w:rPr>
        <w:t xml:space="preserve"> </w:t>
      </w:r>
      <w:r w:rsidRPr="00945287">
        <w:rPr>
          <w:sz w:val="28"/>
          <w:szCs w:val="28"/>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F0276" w:rsidRPr="00945287" w:rsidRDefault="00DF0276" w:rsidP="00DF0276">
      <w:pPr>
        <w:ind w:firstLine="540"/>
        <w:jc w:val="both"/>
        <w:rPr>
          <w:rFonts w:ascii="Times New Roman" w:hAnsi="Times New Roman" w:cs="Times New Roman"/>
          <w:sz w:val="28"/>
          <w:szCs w:val="28"/>
        </w:rPr>
      </w:pPr>
      <w:r w:rsidRPr="00945287">
        <w:rPr>
          <w:rFonts w:ascii="Times New Roman" w:hAnsi="Times New Roman" w:cs="Times New Roman"/>
          <w:sz w:val="28"/>
          <w:szCs w:val="28"/>
        </w:rPr>
        <w:t xml:space="preserve">Программа направлена на реализацию средствами предмета «Русский язык» основных </w:t>
      </w:r>
      <w:r w:rsidRPr="00945287">
        <w:rPr>
          <w:rFonts w:ascii="Times New Roman" w:hAnsi="Times New Roman" w:cs="Times New Roman"/>
          <w:b/>
          <w:bCs/>
          <w:sz w:val="28"/>
          <w:szCs w:val="28"/>
          <w:u w:val="single"/>
        </w:rPr>
        <w:t>задач</w:t>
      </w:r>
      <w:r w:rsidRPr="00945287">
        <w:rPr>
          <w:rFonts w:ascii="Times New Roman" w:hAnsi="Times New Roman" w:cs="Times New Roman"/>
          <w:sz w:val="28"/>
          <w:szCs w:val="28"/>
        </w:rPr>
        <w:t xml:space="preserve"> образовательной области «Филология»: </w:t>
      </w:r>
    </w:p>
    <w:p w:rsidR="00DF0276" w:rsidRPr="00945287" w:rsidRDefault="00DF0276" w:rsidP="00DF0276">
      <w:pPr>
        <w:ind w:firstLine="540"/>
        <w:jc w:val="both"/>
        <w:rPr>
          <w:rFonts w:ascii="Times New Roman" w:hAnsi="Times New Roman" w:cs="Times New Roman"/>
          <w:sz w:val="28"/>
          <w:szCs w:val="28"/>
        </w:rPr>
      </w:pPr>
      <w:r w:rsidRPr="00945287">
        <w:rPr>
          <w:rFonts w:ascii="Times New Roman" w:hAnsi="Times New Roman" w:cs="Times New Roman"/>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F0276" w:rsidRPr="00945287" w:rsidRDefault="00DF0276" w:rsidP="00DF0276">
      <w:pPr>
        <w:ind w:firstLine="540"/>
        <w:jc w:val="both"/>
        <w:rPr>
          <w:rFonts w:ascii="Times New Roman" w:hAnsi="Times New Roman" w:cs="Times New Roman"/>
          <w:sz w:val="28"/>
          <w:szCs w:val="28"/>
        </w:rPr>
      </w:pPr>
      <w:r w:rsidRPr="00945287">
        <w:rPr>
          <w:rFonts w:ascii="Times New Roman" w:hAnsi="Times New Roman" w:cs="Times New Roman"/>
          <w:sz w:val="28"/>
          <w:szCs w:val="28"/>
        </w:rPr>
        <w:t xml:space="preserve">— развитие диалогической и монологической устной и письменной речи; </w:t>
      </w:r>
    </w:p>
    <w:p w:rsidR="00DF0276" w:rsidRPr="00945287" w:rsidRDefault="00DF0276" w:rsidP="00DF0276">
      <w:pPr>
        <w:ind w:firstLine="540"/>
        <w:jc w:val="both"/>
        <w:rPr>
          <w:rFonts w:ascii="Times New Roman" w:hAnsi="Times New Roman" w:cs="Times New Roman"/>
          <w:sz w:val="28"/>
          <w:szCs w:val="28"/>
        </w:rPr>
      </w:pPr>
      <w:r w:rsidRPr="00945287">
        <w:rPr>
          <w:rFonts w:ascii="Times New Roman" w:hAnsi="Times New Roman" w:cs="Times New Roman"/>
          <w:sz w:val="28"/>
          <w:szCs w:val="28"/>
        </w:rPr>
        <w:lastRenderedPageBreak/>
        <w:t>— развитие коммуника</w:t>
      </w:r>
      <w:r w:rsidRPr="00945287">
        <w:rPr>
          <w:rFonts w:ascii="Times New Roman" w:hAnsi="Times New Roman" w:cs="Times New Roman"/>
          <w:sz w:val="28"/>
          <w:szCs w:val="28"/>
        </w:rPr>
        <w:softHyphen/>
        <w:t>тивных умений;</w:t>
      </w:r>
    </w:p>
    <w:p w:rsidR="00DF0276" w:rsidRPr="00945287" w:rsidRDefault="00DF0276" w:rsidP="00DF0276">
      <w:pPr>
        <w:ind w:firstLine="540"/>
        <w:jc w:val="both"/>
        <w:rPr>
          <w:rFonts w:ascii="Times New Roman" w:hAnsi="Times New Roman" w:cs="Times New Roman"/>
          <w:sz w:val="28"/>
          <w:szCs w:val="28"/>
        </w:rPr>
      </w:pPr>
      <w:r w:rsidRPr="00945287">
        <w:rPr>
          <w:rFonts w:ascii="Times New Roman" w:hAnsi="Times New Roman" w:cs="Times New Roman"/>
          <w:sz w:val="28"/>
          <w:szCs w:val="28"/>
        </w:rPr>
        <w:t xml:space="preserve">— развитие нравственных и эстетических чувств; </w:t>
      </w:r>
    </w:p>
    <w:p w:rsidR="00DF0276" w:rsidRPr="00945287" w:rsidRDefault="00DF0276" w:rsidP="00DF0276">
      <w:pPr>
        <w:ind w:firstLine="540"/>
        <w:jc w:val="both"/>
        <w:rPr>
          <w:rFonts w:ascii="Times New Roman" w:hAnsi="Times New Roman" w:cs="Times New Roman"/>
          <w:sz w:val="28"/>
          <w:szCs w:val="28"/>
        </w:rPr>
      </w:pPr>
      <w:r w:rsidRPr="00945287">
        <w:rPr>
          <w:rFonts w:ascii="Times New Roman" w:hAnsi="Times New Roman" w:cs="Times New Roman"/>
          <w:sz w:val="28"/>
          <w:szCs w:val="28"/>
        </w:rPr>
        <w:t>— развитие способностей к творческой деятель</w:t>
      </w:r>
      <w:r w:rsidRPr="00945287">
        <w:rPr>
          <w:rFonts w:ascii="Times New Roman" w:hAnsi="Times New Roman" w:cs="Times New Roman"/>
          <w:sz w:val="28"/>
          <w:szCs w:val="28"/>
        </w:rPr>
        <w:softHyphen/>
        <w:t>ности.</w:t>
      </w:r>
    </w:p>
    <w:p w:rsidR="00DF0276" w:rsidRPr="00945287" w:rsidRDefault="00DF0276" w:rsidP="00DF0276">
      <w:pPr>
        <w:ind w:firstLine="540"/>
        <w:jc w:val="both"/>
        <w:rPr>
          <w:rFonts w:ascii="Times New Roman" w:hAnsi="Times New Roman" w:cs="Times New Roman"/>
          <w:sz w:val="28"/>
          <w:szCs w:val="28"/>
        </w:rPr>
      </w:pPr>
      <w:r w:rsidRPr="00945287">
        <w:rPr>
          <w:rFonts w:ascii="Times New Roman" w:hAnsi="Times New Roman" w:cs="Times New Roman"/>
          <w:sz w:val="28"/>
          <w:szCs w:val="28"/>
        </w:rPr>
        <w:t xml:space="preserve">Программа определяет ряд практических </w:t>
      </w:r>
      <w:r w:rsidRPr="00945287">
        <w:rPr>
          <w:rFonts w:ascii="Times New Roman" w:hAnsi="Times New Roman" w:cs="Times New Roman"/>
          <w:b/>
          <w:sz w:val="28"/>
          <w:szCs w:val="28"/>
        </w:rPr>
        <w:t>задач</w:t>
      </w:r>
      <w:r w:rsidRPr="00945287">
        <w:rPr>
          <w:rFonts w:ascii="Times New Roman" w:hAnsi="Times New Roman" w:cs="Times New Roman"/>
          <w:sz w:val="28"/>
          <w:szCs w:val="28"/>
        </w:rPr>
        <w:t>, решение которых обеспечит достижение основных целей изучения предмета:</w:t>
      </w:r>
    </w:p>
    <w:p w:rsidR="00DF0276" w:rsidRPr="00945287" w:rsidRDefault="00DF0276" w:rsidP="00DF0276">
      <w:pPr>
        <w:ind w:firstLine="540"/>
        <w:jc w:val="both"/>
        <w:rPr>
          <w:rFonts w:ascii="Times New Roman" w:hAnsi="Times New Roman" w:cs="Times New Roman"/>
          <w:sz w:val="28"/>
          <w:szCs w:val="28"/>
        </w:rPr>
      </w:pPr>
      <w:r w:rsidRPr="00945287">
        <w:rPr>
          <w:rFonts w:ascii="Times New Roman" w:hAnsi="Times New Roman" w:cs="Times New Roman"/>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DF0276" w:rsidRPr="00945287" w:rsidRDefault="00DF0276" w:rsidP="00DF0276">
      <w:pPr>
        <w:ind w:firstLine="540"/>
        <w:jc w:val="both"/>
        <w:rPr>
          <w:rFonts w:ascii="Times New Roman" w:hAnsi="Times New Roman" w:cs="Times New Roman"/>
          <w:sz w:val="28"/>
          <w:szCs w:val="28"/>
        </w:rPr>
      </w:pPr>
      <w:r w:rsidRPr="00945287">
        <w:rPr>
          <w:rFonts w:ascii="Times New Roman" w:hAnsi="Times New Roman" w:cs="Times New Roman"/>
          <w:sz w:val="28"/>
          <w:szCs w:val="28"/>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DF0276" w:rsidRPr="00945287" w:rsidRDefault="00DF0276" w:rsidP="00DF0276">
      <w:pPr>
        <w:ind w:firstLine="540"/>
        <w:jc w:val="both"/>
        <w:rPr>
          <w:rFonts w:ascii="Times New Roman" w:hAnsi="Times New Roman" w:cs="Times New Roman"/>
          <w:sz w:val="28"/>
          <w:szCs w:val="28"/>
        </w:rPr>
      </w:pPr>
      <w:r w:rsidRPr="00945287">
        <w:rPr>
          <w:rFonts w:ascii="Times New Roman" w:hAnsi="Times New Roman" w:cs="Times New Roman"/>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DF0276" w:rsidRPr="00945287" w:rsidRDefault="00DF0276" w:rsidP="00945287">
      <w:pPr>
        <w:ind w:firstLine="540"/>
        <w:jc w:val="both"/>
        <w:rPr>
          <w:rFonts w:ascii="Times New Roman" w:hAnsi="Times New Roman" w:cs="Times New Roman"/>
          <w:sz w:val="28"/>
          <w:szCs w:val="28"/>
        </w:rPr>
      </w:pPr>
      <w:r w:rsidRPr="00945287">
        <w:rPr>
          <w:rFonts w:ascii="Times New Roman" w:hAnsi="Times New Roman" w:cs="Times New Roman"/>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w:t>
      </w:r>
      <w:r w:rsidR="00945287">
        <w:rPr>
          <w:rFonts w:ascii="Times New Roman" w:hAnsi="Times New Roman" w:cs="Times New Roman"/>
          <w:sz w:val="28"/>
          <w:szCs w:val="28"/>
        </w:rPr>
        <w:t>ения совершенствовать свою речь.</w:t>
      </w:r>
    </w:p>
    <w:p w:rsidR="00DF0276" w:rsidRPr="00945287" w:rsidRDefault="00DF0276" w:rsidP="00DF0276">
      <w:pPr>
        <w:ind w:firstLine="600"/>
        <w:jc w:val="both"/>
        <w:rPr>
          <w:rFonts w:ascii="Times New Roman" w:hAnsi="Times New Roman" w:cs="Times New Roman"/>
          <w:sz w:val="28"/>
          <w:szCs w:val="28"/>
        </w:rPr>
      </w:pPr>
      <w:r w:rsidRPr="00945287">
        <w:rPr>
          <w:rFonts w:ascii="Times New Roman" w:hAnsi="Times New Roman" w:cs="Times New Roman"/>
          <w:sz w:val="28"/>
          <w:szCs w:val="28"/>
        </w:rPr>
        <w:t xml:space="preserve">На изучение русского языка  </w:t>
      </w:r>
      <w:r w:rsidRPr="00945287">
        <w:rPr>
          <w:rFonts w:ascii="Times New Roman" w:hAnsi="Times New Roman" w:cs="Times New Roman"/>
          <w:bCs/>
          <w:sz w:val="28"/>
          <w:szCs w:val="28"/>
        </w:rPr>
        <w:t xml:space="preserve">в начальной школе выделяется </w:t>
      </w:r>
      <w:r w:rsidRPr="00945287">
        <w:rPr>
          <w:rFonts w:ascii="Times New Roman" w:hAnsi="Times New Roman" w:cs="Times New Roman"/>
          <w:b/>
          <w:sz w:val="28"/>
          <w:szCs w:val="28"/>
        </w:rPr>
        <w:t>675 ч. Федеральный базисный учебный план и учебный план МБОУ Каменноимангуловская НОШ выделяет в 1 классе</w:t>
      </w:r>
      <w:r w:rsidRPr="00945287">
        <w:rPr>
          <w:rFonts w:ascii="Times New Roman" w:hAnsi="Times New Roman" w:cs="Times New Roman"/>
          <w:sz w:val="28"/>
          <w:szCs w:val="28"/>
        </w:rPr>
        <w:t xml:space="preserve"> — </w:t>
      </w:r>
      <w:r w:rsidRPr="00945287">
        <w:rPr>
          <w:rFonts w:ascii="Times New Roman" w:hAnsi="Times New Roman" w:cs="Times New Roman"/>
          <w:b/>
          <w:sz w:val="28"/>
          <w:szCs w:val="28"/>
        </w:rPr>
        <w:t>165 ч</w:t>
      </w:r>
      <w:r w:rsidRPr="00945287">
        <w:rPr>
          <w:rFonts w:ascii="Times New Roman" w:hAnsi="Times New Roman" w:cs="Times New Roman"/>
          <w:sz w:val="28"/>
          <w:szCs w:val="28"/>
        </w:rPr>
        <w:t xml:space="preserve"> (5 ч в неделю, 33 учебные недели): из них </w:t>
      </w:r>
      <w:r w:rsidRPr="00945287">
        <w:rPr>
          <w:rFonts w:ascii="Times New Roman" w:hAnsi="Times New Roman" w:cs="Times New Roman"/>
          <w:b/>
          <w:sz w:val="28"/>
          <w:szCs w:val="28"/>
        </w:rPr>
        <w:t>115 ч</w:t>
      </w:r>
      <w:r w:rsidRPr="00945287">
        <w:rPr>
          <w:rFonts w:ascii="Times New Roman" w:hAnsi="Times New Roman" w:cs="Times New Roman"/>
          <w:sz w:val="28"/>
          <w:szCs w:val="28"/>
        </w:rPr>
        <w:t xml:space="preserve"> (23 учебные недели) отводится урокам обучения письму в период обучения грамоте и </w:t>
      </w:r>
      <w:r w:rsidRPr="00945287">
        <w:rPr>
          <w:rFonts w:ascii="Times New Roman" w:hAnsi="Times New Roman" w:cs="Times New Roman"/>
          <w:b/>
          <w:sz w:val="28"/>
          <w:szCs w:val="28"/>
        </w:rPr>
        <w:t xml:space="preserve">50 ч </w:t>
      </w:r>
      <w:r w:rsidRPr="00945287">
        <w:rPr>
          <w:rFonts w:ascii="Times New Roman" w:hAnsi="Times New Roman" w:cs="Times New Roman"/>
          <w:sz w:val="28"/>
          <w:szCs w:val="28"/>
        </w:rPr>
        <w:t>(10 учебных недель) — урокам русского языка.</w:t>
      </w:r>
    </w:p>
    <w:p w:rsidR="00DF0276" w:rsidRPr="00945287" w:rsidRDefault="007063F9" w:rsidP="00DF0276">
      <w:pPr>
        <w:jc w:val="both"/>
        <w:rPr>
          <w:rFonts w:ascii="Times New Roman" w:hAnsi="Times New Roman" w:cs="Times New Roman"/>
          <w:bCs/>
          <w:sz w:val="28"/>
          <w:szCs w:val="28"/>
        </w:rPr>
      </w:pPr>
      <w:r>
        <w:rPr>
          <w:rFonts w:ascii="Times New Roman" w:hAnsi="Times New Roman" w:cs="Times New Roman"/>
          <w:b/>
          <w:sz w:val="28"/>
          <w:szCs w:val="28"/>
        </w:rPr>
        <w:t xml:space="preserve">      </w:t>
      </w:r>
      <w:r w:rsidR="00DF0276" w:rsidRPr="00945287">
        <w:rPr>
          <w:rFonts w:ascii="Times New Roman" w:hAnsi="Times New Roman" w:cs="Times New Roman"/>
          <w:b/>
          <w:sz w:val="28"/>
          <w:szCs w:val="28"/>
        </w:rPr>
        <w:t xml:space="preserve">Во 2-4 классах </w:t>
      </w:r>
      <w:r w:rsidR="00DF0276" w:rsidRPr="00945287">
        <w:rPr>
          <w:rFonts w:ascii="Times New Roman" w:hAnsi="Times New Roman" w:cs="Times New Roman"/>
          <w:bCs/>
          <w:sz w:val="28"/>
          <w:szCs w:val="28"/>
        </w:rPr>
        <w:t xml:space="preserve">на уроки русского языка отводится по </w:t>
      </w:r>
      <w:r w:rsidR="00DF0276" w:rsidRPr="00945287">
        <w:rPr>
          <w:rFonts w:ascii="Times New Roman" w:hAnsi="Times New Roman" w:cs="Times New Roman"/>
          <w:b/>
          <w:sz w:val="28"/>
          <w:szCs w:val="28"/>
        </w:rPr>
        <w:t xml:space="preserve">170 ч </w:t>
      </w:r>
      <w:r w:rsidR="00DF0276" w:rsidRPr="00945287">
        <w:rPr>
          <w:rFonts w:ascii="Times New Roman" w:hAnsi="Times New Roman" w:cs="Times New Roman"/>
          <w:bCs/>
          <w:sz w:val="28"/>
          <w:szCs w:val="28"/>
        </w:rPr>
        <w:t>(5 ч в неделю, 34 учебные недели в каждом классе)</w:t>
      </w:r>
    </w:p>
    <w:p w:rsidR="0054179C" w:rsidRPr="003A0D0D" w:rsidRDefault="002A7B1C" w:rsidP="002A7B1C">
      <w:pPr>
        <w:pStyle w:val="a3"/>
        <w:spacing w:before="240" w:beforeAutospacing="0" w:after="0" w:afterAutospacing="0"/>
        <w:jc w:val="both"/>
        <w:rPr>
          <w:color w:val="000000"/>
          <w:sz w:val="28"/>
          <w:szCs w:val="28"/>
        </w:rPr>
      </w:pPr>
      <w:r>
        <w:rPr>
          <w:rFonts w:eastAsiaTheme="minorEastAsia"/>
          <w:bCs/>
          <w:sz w:val="28"/>
          <w:szCs w:val="28"/>
        </w:rPr>
        <w:t xml:space="preserve">               </w:t>
      </w:r>
      <w:r w:rsidR="0054179C" w:rsidRPr="003A0D0D">
        <w:rPr>
          <w:color w:val="000000"/>
          <w:sz w:val="28"/>
          <w:szCs w:val="28"/>
        </w:rPr>
        <w:t>Рабочая учебная программа включает в</w:t>
      </w:r>
      <w:r>
        <w:rPr>
          <w:color w:val="000000"/>
          <w:sz w:val="28"/>
          <w:szCs w:val="28"/>
        </w:rPr>
        <w:t xml:space="preserve"> себя: </w:t>
      </w:r>
      <w:r w:rsidR="0054179C" w:rsidRPr="003A0D0D">
        <w:rPr>
          <w:color w:val="000000"/>
          <w:sz w:val="28"/>
          <w:szCs w:val="28"/>
        </w:rPr>
        <w:t>планируемые результаты (личностные, метапредметные и предметные достижения учащихся), содержан</w:t>
      </w:r>
      <w:r>
        <w:rPr>
          <w:color w:val="000000"/>
          <w:sz w:val="28"/>
          <w:szCs w:val="28"/>
        </w:rPr>
        <w:t>ие учебного предмета, тематическое планирование.</w:t>
      </w:r>
    </w:p>
    <w:p w:rsidR="0054179C" w:rsidRPr="003A0D0D" w:rsidRDefault="007063F9" w:rsidP="005C691C">
      <w:pPr>
        <w:pStyle w:val="a3"/>
        <w:spacing w:before="240" w:beforeAutospacing="0" w:after="0" w:afterAutospacing="0"/>
        <w:ind w:left="-709"/>
        <w:jc w:val="both"/>
        <w:rPr>
          <w:color w:val="000000"/>
          <w:sz w:val="28"/>
          <w:szCs w:val="28"/>
        </w:rPr>
      </w:pPr>
      <w:r>
        <w:rPr>
          <w:color w:val="000000"/>
          <w:sz w:val="28"/>
          <w:szCs w:val="28"/>
        </w:rPr>
        <w:t xml:space="preserve">         </w:t>
      </w:r>
    </w:p>
    <w:p w:rsidR="0054179C" w:rsidRPr="003A0D0D" w:rsidRDefault="0054179C" w:rsidP="005C691C">
      <w:pPr>
        <w:pStyle w:val="a3"/>
        <w:spacing w:before="240" w:beforeAutospacing="0" w:after="0" w:afterAutospacing="0"/>
        <w:ind w:left="-709"/>
        <w:jc w:val="both"/>
        <w:rPr>
          <w:color w:val="000000"/>
          <w:sz w:val="28"/>
          <w:szCs w:val="28"/>
        </w:rPr>
      </w:pPr>
    </w:p>
    <w:p w:rsidR="0054179C" w:rsidRPr="003A0D0D" w:rsidRDefault="0054179C" w:rsidP="005C691C">
      <w:pPr>
        <w:pStyle w:val="a3"/>
        <w:spacing w:before="240" w:beforeAutospacing="0" w:after="0" w:afterAutospacing="0"/>
        <w:ind w:left="-709"/>
        <w:jc w:val="both"/>
        <w:rPr>
          <w:color w:val="000000"/>
          <w:sz w:val="28"/>
          <w:szCs w:val="28"/>
        </w:rPr>
      </w:pPr>
    </w:p>
    <w:p w:rsidR="00945287" w:rsidRPr="003A0D0D" w:rsidRDefault="00945287" w:rsidP="002A7B1C">
      <w:pPr>
        <w:pStyle w:val="a3"/>
        <w:tabs>
          <w:tab w:val="left" w:pos="1350"/>
        </w:tabs>
        <w:spacing w:before="0" w:beforeAutospacing="0" w:after="0" w:afterAutospacing="0"/>
        <w:jc w:val="both"/>
        <w:rPr>
          <w:color w:val="000000"/>
          <w:sz w:val="28"/>
          <w:szCs w:val="28"/>
        </w:rPr>
      </w:pPr>
    </w:p>
    <w:p w:rsidR="00945287" w:rsidRDefault="00945287" w:rsidP="005C691C">
      <w:pPr>
        <w:pStyle w:val="a3"/>
        <w:spacing w:before="0" w:beforeAutospacing="0" w:after="0" w:afterAutospacing="0"/>
        <w:ind w:left="-709"/>
        <w:jc w:val="center"/>
        <w:rPr>
          <w:b/>
          <w:bCs/>
          <w:color w:val="000000"/>
          <w:sz w:val="28"/>
          <w:szCs w:val="28"/>
        </w:rPr>
      </w:pPr>
    </w:p>
    <w:p w:rsidR="0054179C" w:rsidRPr="003A0D0D" w:rsidRDefault="0054179C" w:rsidP="005C691C">
      <w:pPr>
        <w:pStyle w:val="a3"/>
        <w:spacing w:before="0" w:beforeAutospacing="0" w:after="0" w:afterAutospacing="0"/>
        <w:ind w:left="-709"/>
        <w:jc w:val="center"/>
        <w:rPr>
          <w:color w:val="000000"/>
          <w:sz w:val="28"/>
          <w:szCs w:val="28"/>
        </w:rPr>
      </w:pPr>
      <w:r w:rsidRPr="003A0D0D">
        <w:rPr>
          <w:b/>
          <w:bCs/>
          <w:color w:val="000000"/>
          <w:sz w:val="28"/>
          <w:szCs w:val="28"/>
        </w:rPr>
        <w:t>Аннотация</w:t>
      </w:r>
    </w:p>
    <w:p w:rsidR="0054179C" w:rsidRPr="003A0D0D" w:rsidRDefault="0054179C" w:rsidP="005C691C">
      <w:pPr>
        <w:pStyle w:val="a3"/>
        <w:spacing w:before="0" w:beforeAutospacing="0" w:after="0" w:afterAutospacing="0"/>
        <w:ind w:left="-709"/>
        <w:jc w:val="center"/>
        <w:rPr>
          <w:color w:val="000000"/>
          <w:sz w:val="28"/>
          <w:szCs w:val="28"/>
        </w:rPr>
      </w:pPr>
      <w:r w:rsidRPr="003A0D0D">
        <w:rPr>
          <w:b/>
          <w:bCs/>
          <w:color w:val="000000"/>
          <w:sz w:val="28"/>
          <w:szCs w:val="28"/>
        </w:rPr>
        <w:t>к рабочей программе</w:t>
      </w:r>
      <w:r w:rsidR="005C691C">
        <w:rPr>
          <w:b/>
          <w:bCs/>
          <w:color w:val="000000"/>
          <w:sz w:val="28"/>
          <w:szCs w:val="28"/>
        </w:rPr>
        <w:t xml:space="preserve"> по литературному чтению </w:t>
      </w:r>
      <w:r w:rsidR="00945287">
        <w:rPr>
          <w:b/>
          <w:bCs/>
          <w:color w:val="000000"/>
          <w:sz w:val="28"/>
          <w:szCs w:val="28"/>
        </w:rPr>
        <w:t>1 - 4</w:t>
      </w:r>
      <w:r w:rsidRPr="003A0D0D">
        <w:rPr>
          <w:b/>
          <w:bCs/>
          <w:color w:val="000000"/>
          <w:sz w:val="28"/>
          <w:szCs w:val="28"/>
        </w:rPr>
        <w:t xml:space="preserve"> класс</w:t>
      </w:r>
      <w:r w:rsidR="00945287">
        <w:rPr>
          <w:b/>
          <w:bCs/>
          <w:color w:val="000000"/>
          <w:sz w:val="28"/>
          <w:szCs w:val="28"/>
        </w:rPr>
        <w:t>ы УМК «Школа России»</w:t>
      </w:r>
    </w:p>
    <w:p w:rsidR="0054179C" w:rsidRDefault="007063F9" w:rsidP="003A0D0D">
      <w:pPr>
        <w:pStyle w:val="a3"/>
        <w:ind w:left="-709"/>
        <w:jc w:val="both"/>
        <w:rPr>
          <w:color w:val="000000"/>
          <w:sz w:val="28"/>
          <w:szCs w:val="28"/>
        </w:rPr>
      </w:pPr>
      <w:r>
        <w:rPr>
          <w:color w:val="000000"/>
          <w:sz w:val="28"/>
          <w:szCs w:val="28"/>
        </w:rPr>
        <w:t xml:space="preserve">          </w:t>
      </w:r>
      <w:r w:rsidR="0054179C" w:rsidRPr="003A0D0D">
        <w:rPr>
          <w:color w:val="000000"/>
          <w:sz w:val="28"/>
          <w:szCs w:val="28"/>
        </w:rPr>
        <w:t>Рабочая программа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Л.Ф.Климановой, В.Г.Горецкого, М.В. Голованова «Литературное чтение».</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t>Литературное чтение — один из основных предметов в об</w:t>
      </w:r>
      <w:r w:rsidRPr="00945287">
        <w:rPr>
          <w:rFonts w:ascii="Times New Roman" w:hAnsi="Times New Roman" w:cs="Times New Roman"/>
          <w:sz w:val="28"/>
          <w:szCs w:val="28"/>
        </w:rPr>
        <w:softHyphen/>
        <w:t>учении младших школьников. Он формирует общеучебный на</w:t>
      </w:r>
      <w:r w:rsidRPr="00945287">
        <w:rPr>
          <w:rFonts w:ascii="Times New Roman" w:hAnsi="Times New Roman" w:cs="Times New Roman"/>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45287" w:rsidRPr="00945287" w:rsidRDefault="00945287" w:rsidP="007063F9">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t>Успешность изучения курса литературного чтения обеспечи</w:t>
      </w:r>
      <w:r w:rsidRPr="00945287">
        <w:rPr>
          <w:rFonts w:ascii="Times New Roman" w:hAnsi="Times New Roman" w:cs="Times New Roman"/>
          <w:sz w:val="28"/>
          <w:szCs w:val="28"/>
        </w:rPr>
        <w:softHyphen/>
        <w:t>вает результативность по другим предметам начальной школы.</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t xml:space="preserve">Курс литературного чтения направлен на </w:t>
      </w:r>
      <w:r w:rsidRPr="00945287">
        <w:rPr>
          <w:rFonts w:ascii="Times New Roman" w:hAnsi="Times New Roman" w:cs="Times New Roman"/>
          <w:b/>
          <w:bCs/>
          <w:sz w:val="28"/>
          <w:szCs w:val="28"/>
          <w:u w:val="single"/>
        </w:rPr>
        <w:t>:</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t>— овладение осознанным, правильным, беглым и вырази</w:t>
      </w:r>
      <w:r w:rsidRPr="00945287">
        <w:rPr>
          <w:rFonts w:ascii="Times New Roman" w:hAnsi="Times New Roman" w:cs="Times New Roman"/>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945287">
        <w:rPr>
          <w:rFonts w:ascii="Times New Roman" w:hAnsi="Times New Roman" w:cs="Times New Roman"/>
          <w:sz w:val="28"/>
          <w:szCs w:val="28"/>
        </w:rPr>
        <w:softHyphen/>
        <w:t>дами текстов; развитие интереса к чтению и книге; формиро</w:t>
      </w:r>
      <w:r w:rsidRPr="00945287">
        <w:rPr>
          <w:rFonts w:ascii="Times New Roman" w:hAnsi="Times New Roman" w:cs="Times New Roman"/>
          <w:sz w:val="28"/>
          <w:szCs w:val="28"/>
        </w:rPr>
        <w:softHyphen/>
        <w:t>вание читательского кругозора и приобретение опыта в выборе книг и самостоятельной читательской деятельности;</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t>— развитие художественно-творческих и познавательных способностей, эмоциональной отзывчивости при чтении художе</w:t>
      </w:r>
      <w:r w:rsidRPr="00945287">
        <w:rPr>
          <w:rFonts w:ascii="Times New Roman" w:hAnsi="Times New Roman" w:cs="Times New Roman"/>
          <w:sz w:val="28"/>
          <w:szCs w:val="28"/>
        </w:rPr>
        <w:softHyphen/>
        <w:t>ственных произведений; формирование эстетического отноше</w:t>
      </w:r>
      <w:r w:rsidRPr="00945287">
        <w:rPr>
          <w:rFonts w:ascii="Times New Roman" w:hAnsi="Times New Roman" w:cs="Times New Roman"/>
          <w:sz w:val="28"/>
          <w:szCs w:val="28"/>
        </w:rPr>
        <w:softHyphen/>
        <w:t>ния к слову и умения понимать художественное произведение;</w:t>
      </w:r>
    </w:p>
    <w:p w:rsidR="00945287" w:rsidRPr="00945287" w:rsidRDefault="00945287" w:rsidP="00945287">
      <w:pPr>
        <w:ind w:firstLine="540"/>
        <w:jc w:val="both"/>
        <w:rPr>
          <w:rFonts w:ascii="Times New Roman" w:hAnsi="Times New Roman" w:cs="Times New Roman"/>
          <w:sz w:val="28"/>
          <w:szCs w:val="28"/>
        </w:rPr>
      </w:pPr>
      <w:r w:rsidRPr="00945287">
        <w:rPr>
          <w:rFonts w:ascii="Times New Roman" w:hAnsi="Times New Roman" w:cs="Times New Roman"/>
          <w:sz w:val="28"/>
          <w:szCs w:val="28"/>
        </w:rPr>
        <w:t>— обогащение нравственного опыта младших школьников средствами художественной литературы; формирование нрав</w:t>
      </w:r>
      <w:r w:rsidRPr="00945287">
        <w:rPr>
          <w:rFonts w:ascii="Times New Roman" w:hAnsi="Times New Roman" w:cs="Times New Roman"/>
          <w:sz w:val="28"/>
          <w:szCs w:val="28"/>
        </w:rPr>
        <w:softHyphen/>
        <w:t>ственных представлений о добре, дружбе, правде и ответствен</w:t>
      </w:r>
      <w:r w:rsidRPr="00945287">
        <w:rPr>
          <w:rFonts w:ascii="Times New Roman" w:hAnsi="Times New Roman" w:cs="Times New Roman"/>
          <w:sz w:val="28"/>
          <w:szCs w:val="28"/>
        </w:rPr>
        <w:softHyphen/>
        <w:t>ности; воспитание интереса и уважения к отечественной куль</w:t>
      </w:r>
      <w:r w:rsidRPr="00945287">
        <w:rPr>
          <w:rFonts w:ascii="Times New Roman" w:hAnsi="Times New Roman" w:cs="Times New Roman"/>
          <w:sz w:val="28"/>
          <w:szCs w:val="28"/>
        </w:rPr>
        <w:softHyphen/>
        <w:t>туре и культуре народов многонациональной России и других стран.</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t>Литературное чтение как учебный предмет в начальной шко</w:t>
      </w:r>
      <w:r w:rsidRPr="00945287">
        <w:rPr>
          <w:rFonts w:ascii="Times New Roman" w:hAnsi="Times New Roman" w:cs="Times New Roman"/>
          <w:sz w:val="28"/>
          <w:szCs w:val="28"/>
        </w:rPr>
        <w:softHyphen/>
        <w:t xml:space="preserve">ле имеет большое значение в решении </w:t>
      </w:r>
      <w:r w:rsidRPr="00945287">
        <w:rPr>
          <w:rFonts w:ascii="Times New Roman" w:hAnsi="Times New Roman" w:cs="Times New Roman"/>
          <w:b/>
          <w:bCs/>
          <w:sz w:val="28"/>
          <w:szCs w:val="28"/>
          <w:u w:val="single"/>
        </w:rPr>
        <w:t>задач</w:t>
      </w:r>
      <w:r w:rsidRPr="00945287">
        <w:rPr>
          <w:rFonts w:ascii="Times New Roman" w:hAnsi="Times New Roman" w:cs="Times New Roman"/>
          <w:sz w:val="28"/>
          <w:szCs w:val="28"/>
        </w:rPr>
        <w:t xml:space="preserve"> не только обуче</w:t>
      </w:r>
      <w:r w:rsidRPr="00945287">
        <w:rPr>
          <w:rFonts w:ascii="Times New Roman" w:hAnsi="Times New Roman" w:cs="Times New Roman"/>
          <w:sz w:val="28"/>
          <w:szCs w:val="28"/>
        </w:rPr>
        <w:softHyphen/>
        <w:t>ния, но и воспитания.</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lastRenderedPageBreak/>
        <w:t>Знакомство учащихся с доступными их возрасту художе</w:t>
      </w:r>
      <w:r w:rsidRPr="00945287">
        <w:rPr>
          <w:rFonts w:ascii="Times New Roman" w:hAnsi="Times New Roman" w:cs="Times New Roman"/>
          <w:sz w:val="28"/>
          <w:szCs w:val="28"/>
        </w:rPr>
        <w:softHyphen/>
        <w:t>ственными произведениями, духовно-нравственное и эстети</w:t>
      </w:r>
      <w:r w:rsidRPr="00945287">
        <w:rPr>
          <w:rFonts w:ascii="Times New Roman" w:hAnsi="Times New Roman" w:cs="Times New Roman"/>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45287">
        <w:rPr>
          <w:rFonts w:ascii="Times New Roman" w:hAnsi="Times New Roman" w:cs="Times New Roman"/>
          <w:sz w:val="28"/>
          <w:szCs w:val="28"/>
        </w:rPr>
        <w:softHyphen/>
        <w:t>стям. Ориентация учащихся на моральные нормы развивает у них умение соотносить свои поступки с этическими прин</w:t>
      </w:r>
      <w:r w:rsidRPr="00945287">
        <w:rPr>
          <w:rFonts w:ascii="Times New Roman" w:hAnsi="Times New Roman" w:cs="Times New Roman"/>
          <w:sz w:val="28"/>
          <w:szCs w:val="28"/>
        </w:rPr>
        <w:softHyphen/>
        <w:t>ципами поведения культурного человека, формирует навыки доброжелательного сотрудничества.</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t>Важнейшим аспектом литературного чтения является фор</w:t>
      </w:r>
      <w:r w:rsidRPr="00945287">
        <w:rPr>
          <w:rFonts w:ascii="Times New Roman" w:hAnsi="Times New Roman" w:cs="Times New Roman"/>
          <w:sz w:val="28"/>
          <w:szCs w:val="28"/>
        </w:rPr>
        <w:softHyphen/>
        <w:t>мирование навыка чтения и других видов речевой деятельно</w:t>
      </w:r>
      <w:r w:rsidRPr="00945287">
        <w:rPr>
          <w:rFonts w:ascii="Times New Roman" w:hAnsi="Times New Roman" w:cs="Times New Roman"/>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45287">
        <w:rPr>
          <w:rFonts w:ascii="Times New Roman" w:hAnsi="Times New Roman" w:cs="Times New Roman"/>
          <w:sz w:val="28"/>
          <w:szCs w:val="28"/>
        </w:rPr>
        <w:softHyphen/>
        <w:t>жающем мире.</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t>В процессе освоения курса у младших школьников повыша</w:t>
      </w:r>
      <w:r w:rsidRPr="00945287">
        <w:rPr>
          <w:rFonts w:ascii="Times New Roman" w:hAnsi="Times New Roman" w:cs="Times New Roman"/>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45287">
        <w:rPr>
          <w:rFonts w:ascii="Times New Roman" w:hAnsi="Times New Roman" w:cs="Times New Roman"/>
          <w:sz w:val="28"/>
          <w:szCs w:val="28"/>
        </w:rPr>
        <w:softHyphen/>
        <w:t>ными видами текстов, самостоятельно пользоваться справочным аппаратом учебника, находить информацию в словарях, спра</w:t>
      </w:r>
      <w:r w:rsidRPr="00945287">
        <w:rPr>
          <w:rFonts w:ascii="Times New Roman" w:hAnsi="Times New Roman" w:cs="Times New Roman"/>
          <w:sz w:val="28"/>
          <w:szCs w:val="28"/>
        </w:rPr>
        <w:softHyphen/>
        <w:t>вочниках и энциклопедиях.</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45287">
        <w:rPr>
          <w:rFonts w:ascii="Times New Roman" w:hAnsi="Times New Roman" w:cs="Times New Roman"/>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945287" w:rsidRPr="00945287" w:rsidRDefault="007063F9" w:rsidP="00945287">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945287" w:rsidRPr="00945287">
        <w:rPr>
          <w:rFonts w:ascii="Times New Roman" w:hAnsi="Times New Roman" w:cs="Times New Roman"/>
          <w:sz w:val="28"/>
          <w:szCs w:val="28"/>
        </w:rPr>
        <w:t>Курс литературного чтения пробуждает интерес учащих</w:t>
      </w:r>
      <w:r w:rsidR="00945287" w:rsidRPr="00945287">
        <w:rPr>
          <w:rFonts w:ascii="Times New Roman" w:hAnsi="Times New Roman" w:cs="Times New Roman"/>
          <w:sz w:val="28"/>
          <w:szCs w:val="28"/>
        </w:rPr>
        <w:softHyphen/>
        <w:t>ся к чтению художественных произведений. Внимание начи</w:t>
      </w:r>
      <w:r w:rsidR="00945287" w:rsidRPr="00945287">
        <w:rPr>
          <w:rFonts w:ascii="Times New Roman" w:hAnsi="Times New Roman" w:cs="Times New Roman"/>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t xml:space="preserve">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 </w:t>
      </w:r>
    </w:p>
    <w:p w:rsidR="00945287" w:rsidRPr="00945287" w:rsidRDefault="00945287" w:rsidP="00945287">
      <w:pPr>
        <w:shd w:val="clear" w:color="auto" w:fill="FFFFFF"/>
        <w:autoSpaceDE w:val="0"/>
        <w:autoSpaceDN w:val="0"/>
        <w:adjustRightInd w:val="0"/>
        <w:ind w:firstLine="540"/>
        <w:jc w:val="both"/>
        <w:rPr>
          <w:rFonts w:ascii="Times New Roman" w:hAnsi="Times New Roman" w:cs="Times New Roman"/>
          <w:sz w:val="28"/>
          <w:szCs w:val="28"/>
        </w:rPr>
      </w:pPr>
      <w:r w:rsidRPr="00945287">
        <w:rPr>
          <w:rFonts w:ascii="Times New Roman" w:hAnsi="Times New Roman" w:cs="Times New Roman"/>
          <w:sz w:val="28"/>
          <w:szCs w:val="28"/>
        </w:rPr>
        <w:lastRenderedPageBreak/>
        <w:t xml:space="preserve">Курс «Литературное чтение» рассчитан на 448 ч. Федеральный базисный учебный план и учебный план МБОУ  Каменноимангуловская НОШ в 1 классе на изучение литературного чтения отводится в инвариантной части 40 ч (4 </w:t>
      </w:r>
      <w:r w:rsidRPr="00945287">
        <w:rPr>
          <w:rFonts w:ascii="Times New Roman" w:hAnsi="Times New Roman" w:cs="Times New Roman"/>
          <w:smallCaps/>
          <w:sz w:val="28"/>
          <w:szCs w:val="28"/>
        </w:rPr>
        <w:t xml:space="preserve">ч в </w:t>
      </w:r>
      <w:r w:rsidRPr="00945287">
        <w:rPr>
          <w:rFonts w:ascii="Times New Roman" w:hAnsi="Times New Roman" w:cs="Times New Roman"/>
          <w:sz w:val="28"/>
          <w:szCs w:val="28"/>
        </w:rPr>
        <w:t>неде</w:t>
      </w:r>
      <w:r w:rsidRPr="00945287">
        <w:rPr>
          <w:rFonts w:ascii="Times New Roman" w:hAnsi="Times New Roman" w:cs="Times New Roman"/>
          <w:sz w:val="28"/>
          <w:szCs w:val="28"/>
        </w:rPr>
        <w:softHyphen/>
        <w:t>лю, 10 учебных недель</w:t>
      </w:r>
      <w:r w:rsidRPr="00945287">
        <w:rPr>
          <w:rStyle w:val="a7"/>
          <w:rFonts w:ascii="Times New Roman" w:hAnsi="Times New Roman"/>
          <w:sz w:val="28"/>
          <w:szCs w:val="28"/>
        </w:rPr>
        <w:footnoteReference w:id="2"/>
      </w:r>
      <w:r w:rsidR="00377E28">
        <w:rPr>
          <w:rFonts w:ascii="Times New Roman" w:hAnsi="Times New Roman" w:cs="Times New Roman"/>
          <w:sz w:val="28"/>
          <w:szCs w:val="28"/>
        </w:rPr>
        <w:t>), во 2—3</w:t>
      </w:r>
      <w:r w:rsidRPr="00945287">
        <w:rPr>
          <w:rFonts w:ascii="Times New Roman" w:hAnsi="Times New Roman" w:cs="Times New Roman"/>
          <w:sz w:val="28"/>
          <w:szCs w:val="28"/>
        </w:rPr>
        <w:t xml:space="preserve"> классах по 136 ч (4 ч в неделю, 34 </w:t>
      </w:r>
      <w:r w:rsidR="00377E28">
        <w:rPr>
          <w:rFonts w:ascii="Times New Roman" w:hAnsi="Times New Roman" w:cs="Times New Roman"/>
          <w:sz w:val="28"/>
          <w:szCs w:val="28"/>
        </w:rPr>
        <w:t>учебные недели в каждом классе), в 4 классе -    102 ч (3 часа в неделю, 34 учебные недели)</w:t>
      </w:r>
    </w:p>
    <w:p w:rsidR="0054179C" w:rsidRPr="003A0D0D" w:rsidRDefault="007063F9" w:rsidP="003A0D0D">
      <w:pPr>
        <w:pStyle w:val="a3"/>
        <w:ind w:left="-709"/>
        <w:jc w:val="both"/>
        <w:rPr>
          <w:color w:val="000000"/>
          <w:sz w:val="28"/>
          <w:szCs w:val="28"/>
        </w:rPr>
      </w:pPr>
      <w:r>
        <w:rPr>
          <w:color w:val="000000"/>
          <w:sz w:val="28"/>
          <w:szCs w:val="28"/>
        </w:rPr>
        <w:t xml:space="preserve">           </w:t>
      </w:r>
      <w:r w:rsidR="0054179C" w:rsidRPr="003A0D0D">
        <w:rPr>
          <w:color w:val="000000"/>
          <w:sz w:val="28"/>
          <w:szCs w:val="28"/>
        </w:rPr>
        <w:t xml:space="preserve">Рабочая учебная программа включает </w:t>
      </w:r>
      <w:r w:rsidR="002A7B1C">
        <w:rPr>
          <w:color w:val="000000"/>
          <w:sz w:val="28"/>
          <w:szCs w:val="28"/>
        </w:rPr>
        <w:t>в себя:</w:t>
      </w:r>
      <w:r w:rsidR="0054179C" w:rsidRPr="003A0D0D">
        <w:rPr>
          <w:color w:val="000000"/>
          <w:sz w:val="28"/>
          <w:szCs w:val="28"/>
        </w:rPr>
        <w:t xml:space="preserve"> планируемые результаты (личностные, метапредметные и предметные достижения учащихся), содержан</w:t>
      </w:r>
      <w:r w:rsidR="002A7B1C">
        <w:rPr>
          <w:color w:val="000000"/>
          <w:sz w:val="28"/>
          <w:szCs w:val="28"/>
        </w:rPr>
        <w:t>ие учебного предмета, тематическое планирование.</w:t>
      </w:r>
    </w:p>
    <w:p w:rsidR="0054179C" w:rsidRPr="003A0D0D" w:rsidRDefault="007063F9" w:rsidP="003A0D0D">
      <w:pPr>
        <w:pStyle w:val="a3"/>
        <w:ind w:left="-709"/>
        <w:jc w:val="both"/>
        <w:rPr>
          <w:color w:val="000000"/>
          <w:sz w:val="28"/>
          <w:szCs w:val="28"/>
        </w:rPr>
      </w:pPr>
      <w:r>
        <w:rPr>
          <w:color w:val="000000"/>
          <w:sz w:val="28"/>
          <w:szCs w:val="28"/>
        </w:rPr>
        <w:t xml:space="preserve">           </w:t>
      </w:r>
    </w:p>
    <w:p w:rsidR="0054179C" w:rsidRPr="003A0D0D" w:rsidRDefault="0054179C" w:rsidP="003A0D0D">
      <w:pPr>
        <w:pStyle w:val="a3"/>
        <w:ind w:left="-709"/>
        <w:jc w:val="both"/>
        <w:rPr>
          <w:color w:val="000000"/>
          <w:sz w:val="28"/>
          <w:szCs w:val="28"/>
        </w:rPr>
      </w:pPr>
    </w:p>
    <w:p w:rsidR="0054179C" w:rsidRPr="003A0D0D" w:rsidRDefault="0054179C" w:rsidP="003A0D0D">
      <w:pPr>
        <w:pStyle w:val="a3"/>
        <w:ind w:left="-709"/>
        <w:jc w:val="both"/>
        <w:rPr>
          <w:color w:val="000000"/>
          <w:sz w:val="28"/>
          <w:szCs w:val="28"/>
        </w:rPr>
      </w:pPr>
    </w:p>
    <w:p w:rsidR="0054179C" w:rsidRPr="003A0D0D" w:rsidRDefault="0054179C" w:rsidP="003A0D0D">
      <w:pPr>
        <w:pStyle w:val="a3"/>
        <w:ind w:left="-709"/>
        <w:jc w:val="both"/>
        <w:rPr>
          <w:color w:val="000000"/>
          <w:sz w:val="28"/>
          <w:szCs w:val="28"/>
        </w:rPr>
      </w:pPr>
    </w:p>
    <w:p w:rsidR="0054179C" w:rsidRPr="003A0D0D" w:rsidRDefault="0054179C" w:rsidP="003A0D0D">
      <w:pPr>
        <w:pStyle w:val="a3"/>
        <w:ind w:left="-709"/>
        <w:jc w:val="both"/>
        <w:rPr>
          <w:color w:val="000000"/>
          <w:sz w:val="28"/>
          <w:szCs w:val="28"/>
        </w:rPr>
      </w:pPr>
    </w:p>
    <w:p w:rsidR="0054179C" w:rsidRPr="003A0D0D" w:rsidRDefault="0054179C" w:rsidP="003A0D0D">
      <w:pPr>
        <w:pStyle w:val="a3"/>
        <w:ind w:left="-709"/>
        <w:jc w:val="both"/>
        <w:rPr>
          <w:color w:val="000000"/>
          <w:sz w:val="28"/>
          <w:szCs w:val="28"/>
        </w:rPr>
      </w:pPr>
    </w:p>
    <w:p w:rsidR="0054179C" w:rsidRDefault="0054179C" w:rsidP="00945287">
      <w:pPr>
        <w:pStyle w:val="a3"/>
        <w:ind w:left="-709"/>
        <w:jc w:val="center"/>
        <w:rPr>
          <w:color w:val="000000"/>
          <w:sz w:val="28"/>
          <w:szCs w:val="28"/>
        </w:rPr>
      </w:pPr>
    </w:p>
    <w:p w:rsidR="00945287" w:rsidRDefault="00945287" w:rsidP="00945287">
      <w:pPr>
        <w:pStyle w:val="a3"/>
        <w:ind w:left="-709"/>
        <w:jc w:val="center"/>
        <w:rPr>
          <w:color w:val="000000"/>
          <w:sz w:val="28"/>
          <w:szCs w:val="28"/>
        </w:rPr>
      </w:pPr>
    </w:p>
    <w:p w:rsidR="00945287" w:rsidRDefault="00945287" w:rsidP="00945287">
      <w:pPr>
        <w:pStyle w:val="a3"/>
        <w:ind w:left="-709"/>
        <w:jc w:val="center"/>
        <w:rPr>
          <w:color w:val="000000"/>
          <w:sz w:val="28"/>
          <w:szCs w:val="28"/>
        </w:rPr>
      </w:pPr>
    </w:p>
    <w:p w:rsidR="00945287" w:rsidRDefault="00945287" w:rsidP="00945287">
      <w:pPr>
        <w:pStyle w:val="a3"/>
        <w:ind w:left="-709"/>
        <w:jc w:val="center"/>
        <w:rPr>
          <w:color w:val="000000"/>
          <w:sz w:val="28"/>
          <w:szCs w:val="28"/>
        </w:rPr>
      </w:pPr>
    </w:p>
    <w:p w:rsidR="00945287" w:rsidRDefault="00945287" w:rsidP="00945287">
      <w:pPr>
        <w:pStyle w:val="a3"/>
        <w:ind w:left="-709"/>
        <w:jc w:val="center"/>
        <w:rPr>
          <w:color w:val="000000"/>
          <w:sz w:val="28"/>
          <w:szCs w:val="28"/>
        </w:rPr>
      </w:pPr>
    </w:p>
    <w:p w:rsidR="00945287" w:rsidRDefault="00945287" w:rsidP="00945287">
      <w:pPr>
        <w:pStyle w:val="a3"/>
        <w:ind w:left="-709"/>
        <w:jc w:val="center"/>
        <w:rPr>
          <w:color w:val="000000"/>
          <w:sz w:val="28"/>
          <w:szCs w:val="28"/>
        </w:rPr>
      </w:pPr>
    </w:p>
    <w:p w:rsidR="00945287" w:rsidRDefault="00945287" w:rsidP="008D6DDA">
      <w:pPr>
        <w:pStyle w:val="a3"/>
        <w:rPr>
          <w:color w:val="000000"/>
          <w:sz w:val="28"/>
          <w:szCs w:val="28"/>
        </w:rPr>
      </w:pPr>
    </w:p>
    <w:p w:rsidR="008D6DDA" w:rsidRDefault="008D6DDA" w:rsidP="008D6DDA">
      <w:pPr>
        <w:pStyle w:val="a3"/>
        <w:rPr>
          <w:color w:val="000000"/>
          <w:sz w:val="28"/>
          <w:szCs w:val="28"/>
        </w:rPr>
      </w:pPr>
    </w:p>
    <w:p w:rsidR="00945287" w:rsidRDefault="00945287" w:rsidP="00945287">
      <w:pPr>
        <w:pStyle w:val="a3"/>
        <w:ind w:left="-709"/>
        <w:jc w:val="center"/>
        <w:rPr>
          <w:color w:val="000000"/>
          <w:sz w:val="28"/>
          <w:szCs w:val="28"/>
        </w:rPr>
      </w:pPr>
    </w:p>
    <w:p w:rsidR="00945287" w:rsidRDefault="00945287" w:rsidP="00945287">
      <w:pPr>
        <w:pStyle w:val="a3"/>
        <w:ind w:left="-709"/>
        <w:jc w:val="center"/>
        <w:rPr>
          <w:color w:val="000000"/>
          <w:sz w:val="28"/>
          <w:szCs w:val="28"/>
        </w:rPr>
      </w:pPr>
    </w:p>
    <w:p w:rsidR="002A7B1C" w:rsidRDefault="002A7B1C" w:rsidP="00945287">
      <w:pPr>
        <w:pStyle w:val="a3"/>
        <w:ind w:left="-709"/>
        <w:jc w:val="center"/>
        <w:rPr>
          <w:color w:val="000000"/>
          <w:sz w:val="28"/>
          <w:szCs w:val="28"/>
        </w:rPr>
      </w:pPr>
    </w:p>
    <w:p w:rsidR="002A7B1C" w:rsidRPr="003A0D0D" w:rsidRDefault="002A7B1C" w:rsidP="00945287">
      <w:pPr>
        <w:pStyle w:val="a3"/>
        <w:ind w:left="-709"/>
        <w:jc w:val="center"/>
        <w:rPr>
          <w:color w:val="000000"/>
          <w:sz w:val="28"/>
          <w:szCs w:val="28"/>
        </w:rPr>
      </w:pPr>
    </w:p>
    <w:p w:rsidR="0054179C" w:rsidRPr="003A0D0D" w:rsidRDefault="0054179C" w:rsidP="005C691C">
      <w:pPr>
        <w:pStyle w:val="a3"/>
        <w:spacing w:before="0" w:beforeAutospacing="0" w:after="0" w:afterAutospacing="0"/>
        <w:ind w:left="-709"/>
        <w:jc w:val="center"/>
        <w:rPr>
          <w:color w:val="000000"/>
          <w:sz w:val="28"/>
          <w:szCs w:val="28"/>
        </w:rPr>
      </w:pPr>
      <w:r w:rsidRPr="003A0D0D">
        <w:rPr>
          <w:b/>
          <w:bCs/>
          <w:color w:val="000000"/>
          <w:sz w:val="28"/>
          <w:szCs w:val="28"/>
        </w:rPr>
        <w:t>Аннотация</w:t>
      </w:r>
    </w:p>
    <w:p w:rsidR="0054179C" w:rsidRPr="003A0D0D" w:rsidRDefault="0054179C" w:rsidP="005C691C">
      <w:pPr>
        <w:pStyle w:val="a3"/>
        <w:spacing w:before="0" w:beforeAutospacing="0" w:after="240" w:afterAutospacing="0"/>
        <w:ind w:left="-709"/>
        <w:jc w:val="center"/>
        <w:rPr>
          <w:color w:val="000000"/>
          <w:sz w:val="28"/>
          <w:szCs w:val="28"/>
        </w:rPr>
      </w:pPr>
      <w:r w:rsidRPr="003A0D0D">
        <w:rPr>
          <w:b/>
          <w:bCs/>
          <w:color w:val="000000"/>
          <w:sz w:val="28"/>
          <w:szCs w:val="28"/>
        </w:rPr>
        <w:t xml:space="preserve">к рабочей программе по математике </w:t>
      </w:r>
      <w:r w:rsidR="008D6DDA">
        <w:rPr>
          <w:b/>
          <w:bCs/>
          <w:color w:val="000000"/>
          <w:sz w:val="28"/>
          <w:szCs w:val="28"/>
        </w:rPr>
        <w:t>1 - 4</w:t>
      </w:r>
      <w:r w:rsidRPr="003A0D0D">
        <w:rPr>
          <w:b/>
          <w:bCs/>
          <w:color w:val="000000"/>
          <w:sz w:val="28"/>
          <w:szCs w:val="28"/>
        </w:rPr>
        <w:t xml:space="preserve"> класс</w:t>
      </w:r>
      <w:r w:rsidR="008D6DDA">
        <w:rPr>
          <w:b/>
          <w:bCs/>
          <w:color w:val="000000"/>
          <w:sz w:val="28"/>
          <w:szCs w:val="28"/>
        </w:rPr>
        <w:t>ы УМК «Школа России»</w:t>
      </w:r>
    </w:p>
    <w:p w:rsidR="0054179C" w:rsidRPr="003A0D0D" w:rsidRDefault="007063F9" w:rsidP="005C691C">
      <w:pPr>
        <w:pStyle w:val="a3"/>
        <w:spacing w:before="0" w:beforeAutospacing="0" w:after="0" w:afterAutospacing="0"/>
        <w:ind w:left="-709"/>
        <w:jc w:val="both"/>
        <w:rPr>
          <w:color w:val="000000"/>
          <w:sz w:val="28"/>
          <w:szCs w:val="28"/>
        </w:rPr>
      </w:pPr>
      <w:r>
        <w:rPr>
          <w:color w:val="000000"/>
          <w:sz w:val="28"/>
          <w:szCs w:val="28"/>
        </w:rPr>
        <w:t xml:space="preserve">        </w:t>
      </w:r>
      <w:r w:rsidR="0054179C" w:rsidRPr="003A0D0D">
        <w:rPr>
          <w:color w:val="000000"/>
          <w:sz w:val="28"/>
          <w:szCs w:val="28"/>
        </w:rPr>
        <w:t>Рабочая программа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М.И.Моро, М.А.Бантовой, Г.В.Бельтюковой, С.И.Волковой, С.В.Степановой «Математика».</w:t>
      </w:r>
    </w:p>
    <w:p w:rsidR="0054179C" w:rsidRPr="003A0D0D" w:rsidRDefault="007063F9" w:rsidP="003A0D0D">
      <w:pPr>
        <w:pStyle w:val="a3"/>
        <w:ind w:left="-709"/>
        <w:jc w:val="both"/>
        <w:rPr>
          <w:color w:val="000000"/>
          <w:sz w:val="28"/>
          <w:szCs w:val="28"/>
        </w:rPr>
      </w:pPr>
      <w:r>
        <w:rPr>
          <w:color w:val="000000"/>
          <w:sz w:val="28"/>
          <w:szCs w:val="28"/>
        </w:rPr>
        <w:t xml:space="preserve">       </w:t>
      </w:r>
      <w:r w:rsidR="0054179C" w:rsidRPr="003A0D0D">
        <w:rPr>
          <w:color w:val="000000"/>
          <w:sz w:val="28"/>
          <w:szCs w:val="28"/>
        </w:rPr>
        <w:t>Содержание предмета направлено на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суждения.</w:t>
      </w:r>
    </w:p>
    <w:p w:rsidR="0054179C" w:rsidRPr="003A0D0D" w:rsidRDefault="0054179C" w:rsidP="003A0D0D">
      <w:pPr>
        <w:pStyle w:val="a3"/>
        <w:ind w:left="-709"/>
        <w:jc w:val="both"/>
        <w:rPr>
          <w:color w:val="000000"/>
          <w:sz w:val="28"/>
          <w:szCs w:val="28"/>
        </w:rPr>
      </w:pPr>
      <w:r w:rsidRPr="003A0D0D">
        <w:rPr>
          <w:color w:val="000000"/>
          <w:sz w:val="28"/>
          <w:szCs w:val="28"/>
        </w:rPr>
        <w:t>Математика представлена в программе следующими содержательными линиями:</w:t>
      </w:r>
    </w:p>
    <w:p w:rsidR="0054179C" w:rsidRPr="003A0D0D" w:rsidRDefault="0054179C" w:rsidP="003A0D0D">
      <w:pPr>
        <w:pStyle w:val="a3"/>
        <w:ind w:left="-709"/>
        <w:jc w:val="both"/>
        <w:rPr>
          <w:color w:val="000000"/>
          <w:sz w:val="28"/>
          <w:szCs w:val="28"/>
        </w:rPr>
      </w:pPr>
      <w:r w:rsidRPr="003A0D0D">
        <w:rPr>
          <w:color w:val="000000"/>
          <w:sz w:val="28"/>
          <w:szCs w:val="28"/>
        </w:rPr>
        <w:t>- числа и величины</w:t>
      </w:r>
    </w:p>
    <w:p w:rsidR="0054179C" w:rsidRPr="003A0D0D" w:rsidRDefault="0054179C" w:rsidP="003A0D0D">
      <w:pPr>
        <w:pStyle w:val="a3"/>
        <w:ind w:left="-709"/>
        <w:jc w:val="both"/>
        <w:rPr>
          <w:color w:val="000000"/>
          <w:sz w:val="28"/>
          <w:szCs w:val="28"/>
        </w:rPr>
      </w:pPr>
      <w:r w:rsidRPr="003A0D0D">
        <w:rPr>
          <w:color w:val="000000"/>
          <w:sz w:val="28"/>
          <w:szCs w:val="28"/>
        </w:rPr>
        <w:t>- арифметические действия</w:t>
      </w:r>
    </w:p>
    <w:p w:rsidR="0054179C" w:rsidRPr="003A0D0D" w:rsidRDefault="0054179C" w:rsidP="003A0D0D">
      <w:pPr>
        <w:pStyle w:val="a3"/>
        <w:ind w:left="-709"/>
        <w:jc w:val="both"/>
        <w:rPr>
          <w:color w:val="000000"/>
          <w:sz w:val="28"/>
          <w:szCs w:val="28"/>
        </w:rPr>
      </w:pPr>
      <w:r w:rsidRPr="003A0D0D">
        <w:rPr>
          <w:color w:val="000000"/>
          <w:sz w:val="28"/>
          <w:szCs w:val="28"/>
        </w:rPr>
        <w:t>- текстовые задачи</w:t>
      </w:r>
    </w:p>
    <w:p w:rsidR="0054179C" w:rsidRPr="003A0D0D" w:rsidRDefault="0054179C" w:rsidP="003A0D0D">
      <w:pPr>
        <w:pStyle w:val="a3"/>
        <w:ind w:left="-709"/>
        <w:jc w:val="both"/>
        <w:rPr>
          <w:color w:val="000000"/>
          <w:sz w:val="28"/>
          <w:szCs w:val="28"/>
        </w:rPr>
      </w:pPr>
      <w:r w:rsidRPr="003A0D0D">
        <w:rPr>
          <w:color w:val="000000"/>
          <w:sz w:val="28"/>
          <w:szCs w:val="28"/>
        </w:rPr>
        <w:t>- пространственные отношения. Геометрические фигуры</w:t>
      </w:r>
    </w:p>
    <w:p w:rsidR="0054179C" w:rsidRPr="003A0D0D" w:rsidRDefault="0054179C" w:rsidP="003A0D0D">
      <w:pPr>
        <w:pStyle w:val="a3"/>
        <w:ind w:left="-709"/>
        <w:jc w:val="both"/>
        <w:rPr>
          <w:color w:val="000000"/>
          <w:sz w:val="28"/>
          <w:szCs w:val="28"/>
        </w:rPr>
      </w:pPr>
      <w:r w:rsidRPr="003A0D0D">
        <w:rPr>
          <w:color w:val="000000"/>
          <w:sz w:val="28"/>
          <w:szCs w:val="28"/>
        </w:rPr>
        <w:t>- геометрические величины</w:t>
      </w:r>
    </w:p>
    <w:p w:rsidR="0054179C" w:rsidRPr="003A0D0D" w:rsidRDefault="0054179C" w:rsidP="003A0D0D">
      <w:pPr>
        <w:pStyle w:val="a3"/>
        <w:ind w:left="-709"/>
        <w:jc w:val="both"/>
        <w:rPr>
          <w:color w:val="000000"/>
          <w:sz w:val="28"/>
          <w:szCs w:val="28"/>
        </w:rPr>
      </w:pPr>
      <w:r w:rsidRPr="003A0D0D">
        <w:rPr>
          <w:color w:val="000000"/>
          <w:sz w:val="28"/>
          <w:szCs w:val="28"/>
        </w:rPr>
        <w:t>- работа с информацией.</w:t>
      </w:r>
    </w:p>
    <w:p w:rsidR="0054179C" w:rsidRPr="003A0D0D" w:rsidRDefault="0054179C" w:rsidP="003A0D0D">
      <w:pPr>
        <w:pStyle w:val="a3"/>
        <w:ind w:left="-709"/>
        <w:jc w:val="both"/>
        <w:rPr>
          <w:color w:val="000000"/>
          <w:sz w:val="28"/>
          <w:szCs w:val="28"/>
        </w:rPr>
      </w:pPr>
      <w:r w:rsidRPr="003A0D0D">
        <w:rPr>
          <w:color w:val="000000"/>
          <w:sz w:val="28"/>
          <w:szCs w:val="28"/>
        </w:rPr>
        <w:t>Основными</w:t>
      </w:r>
      <w:r w:rsidRPr="003A0D0D">
        <w:rPr>
          <w:rStyle w:val="apple-converted-space"/>
          <w:b/>
          <w:bCs/>
          <w:color w:val="000000"/>
          <w:sz w:val="28"/>
          <w:szCs w:val="28"/>
        </w:rPr>
        <w:t> </w:t>
      </w:r>
      <w:r w:rsidRPr="003A0D0D">
        <w:rPr>
          <w:b/>
          <w:bCs/>
          <w:color w:val="000000"/>
          <w:sz w:val="28"/>
          <w:szCs w:val="28"/>
        </w:rPr>
        <w:t>целями</w:t>
      </w:r>
      <w:r w:rsidRPr="003A0D0D">
        <w:rPr>
          <w:rStyle w:val="apple-converted-space"/>
          <w:color w:val="000000"/>
          <w:sz w:val="28"/>
          <w:szCs w:val="28"/>
        </w:rPr>
        <w:t> </w:t>
      </w:r>
      <w:r w:rsidRPr="003A0D0D">
        <w:rPr>
          <w:color w:val="000000"/>
          <w:sz w:val="28"/>
          <w:szCs w:val="28"/>
        </w:rPr>
        <w:t>начального обучения математике являются:</w:t>
      </w:r>
    </w:p>
    <w:p w:rsidR="0054179C" w:rsidRPr="003A0D0D" w:rsidRDefault="0054179C" w:rsidP="003A0D0D">
      <w:pPr>
        <w:pStyle w:val="a3"/>
        <w:numPr>
          <w:ilvl w:val="0"/>
          <w:numId w:val="2"/>
        </w:numPr>
        <w:ind w:left="-709"/>
        <w:jc w:val="both"/>
        <w:rPr>
          <w:color w:val="000000"/>
          <w:sz w:val="28"/>
          <w:szCs w:val="28"/>
        </w:rPr>
      </w:pPr>
      <w:r w:rsidRPr="003A0D0D">
        <w:rPr>
          <w:color w:val="000000"/>
          <w:sz w:val="28"/>
          <w:szCs w:val="28"/>
        </w:rPr>
        <w:t>Математическое развитие младших школьников.</w:t>
      </w:r>
    </w:p>
    <w:p w:rsidR="0054179C" w:rsidRPr="003A0D0D" w:rsidRDefault="0054179C" w:rsidP="003A0D0D">
      <w:pPr>
        <w:pStyle w:val="a3"/>
        <w:numPr>
          <w:ilvl w:val="0"/>
          <w:numId w:val="2"/>
        </w:numPr>
        <w:ind w:left="-709"/>
        <w:jc w:val="both"/>
        <w:rPr>
          <w:color w:val="000000"/>
          <w:sz w:val="28"/>
          <w:szCs w:val="28"/>
        </w:rPr>
      </w:pPr>
      <w:r w:rsidRPr="003A0D0D">
        <w:rPr>
          <w:color w:val="000000"/>
          <w:sz w:val="28"/>
          <w:szCs w:val="28"/>
        </w:rPr>
        <w:t>Формирование системы</w:t>
      </w:r>
      <w:r w:rsidRPr="003A0D0D">
        <w:rPr>
          <w:rStyle w:val="apple-converted-space"/>
          <w:color w:val="000000"/>
          <w:sz w:val="28"/>
          <w:szCs w:val="28"/>
        </w:rPr>
        <w:t> </w:t>
      </w:r>
      <w:r w:rsidRPr="003A0D0D">
        <w:rPr>
          <w:color w:val="000000"/>
          <w:sz w:val="28"/>
          <w:szCs w:val="28"/>
        </w:rPr>
        <w:t>начальных</w:t>
      </w:r>
      <w:r w:rsidRPr="003A0D0D">
        <w:rPr>
          <w:rStyle w:val="apple-converted-space"/>
          <w:color w:val="FF0000"/>
          <w:sz w:val="28"/>
          <w:szCs w:val="28"/>
        </w:rPr>
        <w:t> </w:t>
      </w:r>
      <w:r w:rsidRPr="003A0D0D">
        <w:rPr>
          <w:color w:val="000000"/>
          <w:sz w:val="28"/>
          <w:szCs w:val="28"/>
        </w:rPr>
        <w:t>математических знаний.</w:t>
      </w:r>
    </w:p>
    <w:p w:rsidR="0054179C" w:rsidRPr="003A0D0D" w:rsidRDefault="0054179C" w:rsidP="003A0D0D">
      <w:pPr>
        <w:pStyle w:val="a3"/>
        <w:numPr>
          <w:ilvl w:val="0"/>
          <w:numId w:val="2"/>
        </w:numPr>
        <w:ind w:left="-709"/>
        <w:jc w:val="both"/>
        <w:rPr>
          <w:color w:val="000000"/>
          <w:sz w:val="28"/>
          <w:szCs w:val="28"/>
        </w:rPr>
      </w:pPr>
      <w:r w:rsidRPr="003A0D0D">
        <w:rPr>
          <w:color w:val="000000"/>
          <w:sz w:val="28"/>
          <w:szCs w:val="28"/>
        </w:rPr>
        <w:t>Воспитание интереса к математике,</w:t>
      </w:r>
      <w:r w:rsidRPr="003A0D0D">
        <w:rPr>
          <w:rStyle w:val="apple-converted-space"/>
          <w:color w:val="000000"/>
          <w:sz w:val="28"/>
          <w:szCs w:val="28"/>
        </w:rPr>
        <w:t> </w:t>
      </w:r>
      <w:r w:rsidRPr="003A0D0D">
        <w:rPr>
          <w:color w:val="000000"/>
          <w:sz w:val="28"/>
          <w:szCs w:val="28"/>
        </w:rPr>
        <w:t>к умственной деятельности.</w:t>
      </w:r>
    </w:p>
    <w:p w:rsidR="0054179C" w:rsidRPr="003A0D0D" w:rsidRDefault="0054179C" w:rsidP="003A0D0D">
      <w:pPr>
        <w:pStyle w:val="a3"/>
        <w:ind w:left="-709"/>
        <w:jc w:val="both"/>
        <w:rPr>
          <w:color w:val="000000"/>
          <w:sz w:val="28"/>
          <w:szCs w:val="28"/>
        </w:rPr>
      </w:pPr>
      <w:r w:rsidRPr="003A0D0D">
        <w:rPr>
          <w:color w:val="000000"/>
          <w:sz w:val="28"/>
          <w:szCs w:val="28"/>
        </w:rPr>
        <w:t>Программа определяет ряд задач, решение которых направлено на достижение основных целей начального математического образования:</w:t>
      </w:r>
    </w:p>
    <w:p w:rsidR="0054179C" w:rsidRPr="003A0D0D" w:rsidRDefault="0054179C" w:rsidP="003A0D0D">
      <w:pPr>
        <w:pStyle w:val="a3"/>
        <w:ind w:left="-709"/>
        <w:jc w:val="both"/>
        <w:rPr>
          <w:color w:val="000000"/>
          <w:sz w:val="28"/>
          <w:szCs w:val="28"/>
        </w:rPr>
      </w:pPr>
      <w:r w:rsidRPr="003A0D0D">
        <w:rPr>
          <w:color w:val="000000"/>
          <w:sz w:val="28"/>
          <w:szCs w:val="28"/>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54179C" w:rsidRPr="003A0D0D" w:rsidRDefault="0054179C" w:rsidP="003A0D0D">
      <w:pPr>
        <w:pStyle w:val="a3"/>
        <w:ind w:left="-709"/>
        <w:jc w:val="both"/>
        <w:rPr>
          <w:color w:val="000000"/>
          <w:sz w:val="28"/>
          <w:szCs w:val="28"/>
        </w:rPr>
      </w:pPr>
      <w:r w:rsidRPr="003A0D0D">
        <w:rPr>
          <w:color w:val="000000"/>
          <w:sz w:val="28"/>
          <w:szCs w:val="28"/>
        </w:rPr>
        <w:t>— развитие основ логического, знаково-символического и алгоритмического мышления;</w:t>
      </w:r>
    </w:p>
    <w:p w:rsidR="0054179C" w:rsidRPr="003A0D0D" w:rsidRDefault="0054179C" w:rsidP="003A0D0D">
      <w:pPr>
        <w:pStyle w:val="a3"/>
        <w:ind w:left="-709"/>
        <w:jc w:val="both"/>
        <w:rPr>
          <w:color w:val="000000"/>
          <w:sz w:val="28"/>
          <w:szCs w:val="28"/>
        </w:rPr>
      </w:pPr>
      <w:r w:rsidRPr="003A0D0D">
        <w:rPr>
          <w:color w:val="000000"/>
          <w:sz w:val="28"/>
          <w:szCs w:val="28"/>
        </w:rPr>
        <w:lastRenderedPageBreak/>
        <w:t>— развитие пространственного воображения;</w:t>
      </w:r>
    </w:p>
    <w:p w:rsidR="0054179C" w:rsidRPr="003A0D0D" w:rsidRDefault="0054179C" w:rsidP="003A0D0D">
      <w:pPr>
        <w:pStyle w:val="a3"/>
        <w:ind w:left="-709"/>
        <w:jc w:val="both"/>
        <w:rPr>
          <w:color w:val="000000"/>
          <w:sz w:val="28"/>
          <w:szCs w:val="28"/>
        </w:rPr>
      </w:pPr>
      <w:r w:rsidRPr="003A0D0D">
        <w:rPr>
          <w:color w:val="000000"/>
          <w:sz w:val="28"/>
          <w:szCs w:val="28"/>
        </w:rPr>
        <w:t>— развитие математической речи;</w:t>
      </w:r>
    </w:p>
    <w:p w:rsidR="0054179C" w:rsidRPr="003A0D0D" w:rsidRDefault="0054179C" w:rsidP="003A0D0D">
      <w:pPr>
        <w:pStyle w:val="a3"/>
        <w:ind w:left="-709"/>
        <w:jc w:val="both"/>
        <w:rPr>
          <w:color w:val="000000"/>
          <w:sz w:val="28"/>
          <w:szCs w:val="28"/>
        </w:rPr>
      </w:pPr>
      <w:r w:rsidRPr="003A0D0D">
        <w:rPr>
          <w:color w:val="000000"/>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54179C" w:rsidRPr="003A0D0D" w:rsidRDefault="0054179C" w:rsidP="003A0D0D">
      <w:pPr>
        <w:pStyle w:val="a3"/>
        <w:ind w:left="-709"/>
        <w:jc w:val="both"/>
        <w:rPr>
          <w:color w:val="000000"/>
          <w:sz w:val="28"/>
          <w:szCs w:val="28"/>
        </w:rPr>
      </w:pPr>
      <w:r w:rsidRPr="003A0D0D">
        <w:rPr>
          <w:color w:val="000000"/>
          <w:sz w:val="28"/>
          <w:szCs w:val="28"/>
        </w:rPr>
        <w:t>— формирование умения вести поиск информации и работать с ней;</w:t>
      </w:r>
    </w:p>
    <w:p w:rsidR="0054179C" w:rsidRPr="003A0D0D" w:rsidRDefault="0054179C" w:rsidP="003A0D0D">
      <w:pPr>
        <w:pStyle w:val="a3"/>
        <w:ind w:left="-709"/>
        <w:jc w:val="both"/>
        <w:rPr>
          <w:color w:val="000000"/>
          <w:sz w:val="28"/>
          <w:szCs w:val="28"/>
        </w:rPr>
      </w:pPr>
      <w:r w:rsidRPr="003A0D0D">
        <w:rPr>
          <w:color w:val="000000"/>
          <w:sz w:val="28"/>
          <w:szCs w:val="28"/>
        </w:rPr>
        <w:t>— формирование первоначальных представлений о компьютерной грамотности;</w:t>
      </w:r>
    </w:p>
    <w:p w:rsidR="0054179C" w:rsidRPr="003A0D0D" w:rsidRDefault="0054179C" w:rsidP="003A0D0D">
      <w:pPr>
        <w:pStyle w:val="a3"/>
        <w:ind w:left="-709"/>
        <w:jc w:val="both"/>
        <w:rPr>
          <w:color w:val="000000"/>
          <w:sz w:val="28"/>
          <w:szCs w:val="28"/>
        </w:rPr>
      </w:pPr>
      <w:r w:rsidRPr="003A0D0D">
        <w:rPr>
          <w:color w:val="000000"/>
          <w:sz w:val="28"/>
          <w:szCs w:val="28"/>
        </w:rPr>
        <w:t>— развитие познавательных способностей;</w:t>
      </w:r>
    </w:p>
    <w:p w:rsidR="0054179C" w:rsidRPr="003A0D0D" w:rsidRDefault="0054179C" w:rsidP="003A0D0D">
      <w:pPr>
        <w:pStyle w:val="a3"/>
        <w:ind w:left="-709"/>
        <w:jc w:val="both"/>
        <w:rPr>
          <w:color w:val="000000"/>
          <w:sz w:val="28"/>
          <w:szCs w:val="28"/>
        </w:rPr>
      </w:pPr>
      <w:r w:rsidRPr="003A0D0D">
        <w:rPr>
          <w:color w:val="000000"/>
          <w:sz w:val="28"/>
          <w:szCs w:val="28"/>
        </w:rPr>
        <w:t>— воспитание стремления к расширению математических знаний;</w:t>
      </w:r>
    </w:p>
    <w:p w:rsidR="0054179C" w:rsidRPr="003A0D0D" w:rsidRDefault="0054179C" w:rsidP="003A0D0D">
      <w:pPr>
        <w:pStyle w:val="a3"/>
        <w:ind w:left="-709"/>
        <w:jc w:val="both"/>
        <w:rPr>
          <w:color w:val="000000"/>
          <w:sz w:val="28"/>
          <w:szCs w:val="28"/>
        </w:rPr>
      </w:pPr>
      <w:r w:rsidRPr="003A0D0D">
        <w:rPr>
          <w:color w:val="000000"/>
          <w:sz w:val="28"/>
          <w:szCs w:val="28"/>
        </w:rPr>
        <w:t>— формирование критичности мышления;</w:t>
      </w:r>
    </w:p>
    <w:p w:rsidR="0054179C" w:rsidRPr="003A0D0D" w:rsidRDefault="0054179C" w:rsidP="003A0D0D">
      <w:pPr>
        <w:pStyle w:val="a3"/>
        <w:ind w:left="-709"/>
        <w:jc w:val="both"/>
        <w:rPr>
          <w:color w:val="000000"/>
          <w:sz w:val="28"/>
          <w:szCs w:val="28"/>
        </w:rPr>
      </w:pPr>
      <w:r w:rsidRPr="003A0D0D">
        <w:rPr>
          <w:color w:val="000000"/>
          <w:sz w:val="28"/>
          <w:szCs w:val="28"/>
        </w:rPr>
        <w:t>— развитие умений аргументированно обосновывать и отстаивать высказанное суждение, оценивать и принимать суждения других.</w:t>
      </w:r>
    </w:p>
    <w:p w:rsidR="00C933E1" w:rsidRDefault="008D6DDA" w:rsidP="00C933E1">
      <w:pPr>
        <w:pStyle w:val="a3"/>
        <w:ind w:left="-709"/>
        <w:jc w:val="both"/>
        <w:rPr>
          <w:color w:val="000000"/>
          <w:sz w:val="28"/>
          <w:szCs w:val="28"/>
        </w:rPr>
      </w:pPr>
      <w:r w:rsidRPr="008D6DDA">
        <w:rPr>
          <w:sz w:val="28"/>
          <w:szCs w:val="28"/>
        </w:rPr>
        <w:t>На изучение математики в каждом классе начальной школы отводится по 4 ч в неделю. Курс рассчитан на 540 ч: Федеральный базисный учебный план и учебный план МБОУ Каменноимангуловская НОШ выделяет в 1 классе — 132 ч (33 учебные недели), во 2-4 классах – по 136 ч (34 учебные недели</w:t>
      </w:r>
      <w:r w:rsidR="00C933E1">
        <w:rPr>
          <w:sz w:val="28"/>
          <w:szCs w:val="28"/>
        </w:rPr>
        <w:t>).</w:t>
      </w:r>
      <w:r w:rsidR="00C933E1">
        <w:rPr>
          <w:color w:val="000000"/>
          <w:sz w:val="28"/>
          <w:szCs w:val="28"/>
        </w:rPr>
        <w:t xml:space="preserve">          </w:t>
      </w:r>
    </w:p>
    <w:p w:rsidR="00C933E1" w:rsidRPr="003A0D0D" w:rsidRDefault="00C933E1" w:rsidP="00C933E1">
      <w:pPr>
        <w:pStyle w:val="a3"/>
        <w:ind w:left="-709"/>
        <w:jc w:val="both"/>
        <w:rPr>
          <w:color w:val="000000"/>
          <w:sz w:val="28"/>
          <w:szCs w:val="28"/>
        </w:rPr>
      </w:pPr>
      <w:r>
        <w:rPr>
          <w:color w:val="000000"/>
          <w:sz w:val="28"/>
          <w:szCs w:val="28"/>
        </w:rPr>
        <w:t xml:space="preserve"> </w:t>
      </w:r>
      <w:r w:rsidRPr="003A0D0D">
        <w:rPr>
          <w:color w:val="000000"/>
          <w:sz w:val="28"/>
          <w:szCs w:val="28"/>
        </w:rPr>
        <w:t xml:space="preserve">Рабочая учебная программа включает </w:t>
      </w:r>
      <w:r>
        <w:rPr>
          <w:color w:val="000000"/>
          <w:sz w:val="28"/>
          <w:szCs w:val="28"/>
        </w:rPr>
        <w:t>в себя:</w:t>
      </w:r>
      <w:r w:rsidRPr="003A0D0D">
        <w:rPr>
          <w:color w:val="000000"/>
          <w:sz w:val="28"/>
          <w:szCs w:val="28"/>
        </w:rPr>
        <w:t xml:space="preserve"> планируемые результаты (личностные, метапредметные и предметные достижения учащихся), содержан</w:t>
      </w:r>
      <w:r>
        <w:rPr>
          <w:color w:val="000000"/>
          <w:sz w:val="28"/>
          <w:szCs w:val="28"/>
        </w:rPr>
        <w:t>ие учебного предмета, тематическое планирование.</w:t>
      </w:r>
    </w:p>
    <w:p w:rsidR="0054179C" w:rsidRPr="00C933E1" w:rsidRDefault="0054179C" w:rsidP="00C933E1">
      <w:pPr>
        <w:ind w:firstLine="540"/>
        <w:rPr>
          <w:rFonts w:ascii="Times New Roman" w:hAnsi="Times New Roman" w:cs="Times New Roman"/>
          <w:color w:val="000000"/>
          <w:sz w:val="28"/>
          <w:szCs w:val="28"/>
        </w:rPr>
      </w:pPr>
    </w:p>
    <w:p w:rsidR="0054179C" w:rsidRPr="003A0D0D" w:rsidRDefault="007063F9" w:rsidP="003A0D0D">
      <w:pPr>
        <w:pStyle w:val="a3"/>
        <w:ind w:left="-709"/>
        <w:jc w:val="both"/>
        <w:rPr>
          <w:color w:val="000000"/>
          <w:sz w:val="28"/>
          <w:szCs w:val="28"/>
        </w:rPr>
      </w:pPr>
      <w:r>
        <w:rPr>
          <w:color w:val="000000"/>
          <w:sz w:val="28"/>
          <w:szCs w:val="28"/>
        </w:rPr>
        <w:t xml:space="preserve">           </w:t>
      </w:r>
    </w:p>
    <w:p w:rsidR="0054179C" w:rsidRPr="003A0D0D" w:rsidRDefault="0054179C" w:rsidP="003A0D0D">
      <w:pPr>
        <w:pStyle w:val="a3"/>
        <w:ind w:left="-709"/>
        <w:jc w:val="both"/>
        <w:rPr>
          <w:color w:val="000000"/>
          <w:sz w:val="28"/>
          <w:szCs w:val="28"/>
        </w:rPr>
      </w:pPr>
    </w:p>
    <w:p w:rsidR="0054179C" w:rsidRPr="003A0D0D" w:rsidRDefault="0054179C" w:rsidP="003A0D0D">
      <w:pPr>
        <w:pStyle w:val="a3"/>
        <w:ind w:left="-709"/>
        <w:jc w:val="both"/>
        <w:rPr>
          <w:color w:val="000000"/>
          <w:sz w:val="28"/>
          <w:szCs w:val="28"/>
        </w:rPr>
      </w:pPr>
    </w:p>
    <w:p w:rsidR="0054179C" w:rsidRPr="003A0D0D" w:rsidRDefault="0054179C" w:rsidP="003A0D0D">
      <w:pPr>
        <w:pStyle w:val="a3"/>
        <w:ind w:left="-709"/>
        <w:jc w:val="both"/>
        <w:rPr>
          <w:color w:val="000000"/>
          <w:sz w:val="28"/>
          <w:szCs w:val="28"/>
        </w:rPr>
      </w:pPr>
    </w:p>
    <w:p w:rsidR="0054179C" w:rsidRPr="003A0D0D" w:rsidRDefault="0054179C" w:rsidP="003A0D0D">
      <w:pPr>
        <w:pStyle w:val="a3"/>
        <w:ind w:left="-709"/>
        <w:jc w:val="both"/>
        <w:rPr>
          <w:color w:val="000000"/>
          <w:sz w:val="28"/>
          <w:szCs w:val="28"/>
        </w:rPr>
      </w:pPr>
    </w:p>
    <w:p w:rsidR="0054179C" w:rsidRDefault="0054179C" w:rsidP="003A0D0D">
      <w:pPr>
        <w:pStyle w:val="a3"/>
        <w:ind w:left="-709"/>
        <w:jc w:val="both"/>
        <w:rPr>
          <w:color w:val="000000"/>
          <w:sz w:val="28"/>
          <w:szCs w:val="28"/>
        </w:rPr>
      </w:pPr>
    </w:p>
    <w:p w:rsidR="005C691C" w:rsidRDefault="005C691C" w:rsidP="003A0D0D">
      <w:pPr>
        <w:pStyle w:val="a3"/>
        <w:ind w:left="-709"/>
        <w:jc w:val="both"/>
        <w:rPr>
          <w:color w:val="000000"/>
          <w:sz w:val="28"/>
          <w:szCs w:val="28"/>
        </w:rPr>
      </w:pPr>
    </w:p>
    <w:p w:rsidR="0054179C" w:rsidRPr="003A0D0D" w:rsidRDefault="0054179C" w:rsidP="008D6DDA">
      <w:pPr>
        <w:pStyle w:val="a3"/>
        <w:jc w:val="both"/>
        <w:rPr>
          <w:color w:val="000000"/>
          <w:sz w:val="28"/>
          <w:szCs w:val="28"/>
        </w:rPr>
      </w:pPr>
    </w:p>
    <w:p w:rsidR="0054179C" w:rsidRPr="003A0D0D" w:rsidRDefault="0054179C" w:rsidP="005C691C">
      <w:pPr>
        <w:pStyle w:val="a3"/>
        <w:spacing w:before="0" w:beforeAutospacing="0" w:after="0" w:afterAutospacing="0"/>
        <w:ind w:left="-709"/>
        <w:jc w:val="center"/>
        <w:rPr>
          <w:color w:val="000000"/>
          <w:sz w:val="28"/>
          <w:szCs w:val="28"/>
        </w:rPr>
      </w:pPr>
      <w:r w:rsidRPr="003A0D0D">
        <w:rPr>
          <w:b/>
          <w:bCs/>
          <w:color w:val="000000"/>
          <w:sz w:val="28"/>
          <w:szCs w:val="28"/>
        </w:rPr>
        <w:lastRenderedPageBreak/>
        <w:t>Аннотация</w:t>
      </w:r>
    </w:p>
    <w:p w:rsidR="0054179C" w:rsidRPr="003A0D0D" w:rsidRDefault="0054179C" w:rsidP="005C691C">
      <w:pPr>
        <w:pStyle w:val="a3"/>
        <w:spacing w:before="0" w:beforeAutospacing="0" w:after="0" w:afterAutospacing="0"/>
        <w:ind w:left="-709"/>
        <w:jc w:val="center"/>
        <w:rPr>
          <w:color w:val="000000"/>
          <w:sz w:val="28"/>
          <w:szCs w:val="28"/>
        </w:rPr>
      </w:pPr>
      <w:r w:rsidRPr="003A0D0D">
        <w:rPr>
          <w:b/>
          <w:bCs/>
          <w:color w:val="000000"/>
          <w:sz w:val="28"/>
          <w:szCs w:val="28"/>
        </w:rPr>
        <w:t xml:space="preserve">к рабочей </w:t>
      </w:r>
      <w:r w:rsidR="00DF0276">
        <w:rPr>
          <w:b/>
          <w:bCs/>
          <w:color w:val="000000"/>
          <w:sz w:val="28"/>
          <w:szCs w:val="28"/>
        </w:rPr>
        <w:t xml:space="preserve">программе по окружающему миру  1-4 </w:t>
      </w:r>
      <w:r w:rsidRPr="003A0D0D">
        <w:rPr>
          <w:b/>
          <w:bCs/>
          <w:color w:val="000000"/>
          <w:sz w:val="28"/>
          <w:szCs w:val="28"/>
        </w:rPr>
        <w:t>класс</w:t>
      </w:r>
      <w:r w:rsidR="00DF0276">
        <w:rPr>
          <w:b/>
          <w:bCs/>
          <w:color w:val="000000"/>
          <w:sz w:val="28"/>
          <w:szCs w:val="28"/>
        </w:rPr>
        <w:t>ы УМК «Школа России</w:t>
      </w:r>
    </w:p>
    <w:p w:rsidR="0054179C" w:rsidRPr="003A0D0D" w:rsidRDefault="007063F9" w:rsidP="003A0D0D">
      <w:pPr>
        <w:pStyle w:val="a3"/>
        <w:ind w:left="-709"/>
        <w:jc w:val="both"/>
        <w:rPr>
          <w:color w:val="000000"/>
          <w:sz w:val="28"/>
          <w:szCs w:val="28"/>
        </w:rPr>
      </w:pPr>
      <w:r>
        <w:rPr>
          <w:color w:val="000000"/>
          <w:sz w:val="28"/>
          <w:szCs w:val="28"/>
        </w:rPr>
        <w:t xml:space="preserve">            </w:t>
      </w:r>
      <w:r w:rsidR="0054179C" w:rsidRPr="003A0D0D">
        <w:rPr>
          <w:color w:val="000000"/>
          <w:sz w:val="28"/>
          <w:szCs w:val="28"/>
        </w:rPr>
        <w:t>Рабочая программа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А.А.Плешакова «Окружающий мир».</w:t>
      </w:r>
    </w:p>
    <w:p w:rsidR="0054179C" w:rsidRPr="003A0D0D" w:rsidRDefault="007063F9" w:rsidP="003A0D0D">
      <w:pPr>
        <w:pStyle w:val="a3"/>
        <w:ind w:left="-709"/>
        <w:jc w:val="both"/>
        <w:rPr>
          <w:color w:val="000000"/>
          <w:sz w:val="28"/>
          <w:szCs w:val="28"/>
        </w:rPr>
      </w:pPr>
      <w:r>
        <w:rPr>
          <w:color w:val="000000"/>
          <w:sz w:val="28"/>
          <w:szCs w:val="28"/>
        </w:rPr>
        <w:t xml:space="preserve">             </w:t>
      </w:r>
      <w:r w:rsidR="0054179C" w:rsidRPr="003A0D0D">
        <w:rPr>
          <w:color w:val="000000"/>
          <w:sz w:val="28"/>
          <w:szCs w:val="28"/>
        </w:rPr>
        <w:t>Содержание предмета направлено на формирование целостной картины мира и 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54179C" w:rsidRPr="003A0D0D" w:rsidRDefault="007063F9" w:rsidP="003A0D0D">
      <w:pPr>
        <w:pStyle w:val="a3"/>
        <w:ind w:left="-709"/>
        <w:jc w:val="both"/>
        <w:rPr>
          <w:color w:val="000000"/>
          <w:sz w:val="28"/>
          <w:szCs w:val="28"/>
        </w:rPr>
      </w:pPr>
      <w:r>
        <w:rPr>
          <w:color w:val="000000"/>
          <w:sz w:val="28"/>
          <w:szCs w:val="28"/>
        </w:rPr>
        <w:t xml:space="preserve">            </w:t>
      </w:r>
      <w:r w:rsidR="0054179C" w:rsidRPr="003A0D0D">
        <w:rPr>
          <w:color w:val="000000"/>
          <w:sz w:val="28"/>
          <w:szCs w:val="28"/>
        </w:rPr>
        <w:t>Предмет представлен в программе следующими содержательными линиями:</w:t>
      </w:r>
    </w:p>
    <w:p w:rsidR="0054179C" w:rsidRPr="003A0D0D" w:rsidRDefault="0054179C" w:rsidP="003A0D0D">
      <w:pPr>
        <w:pStyle w:val="a3"/>
        <w:ind w:left="-709"/>
        <w:jc w:val="both"/>
        <w:rPr>
          <w:color w:val="000000"/>
          <w:sz w:val="28"/>
          <w:szCs w:val="28"/>
        </w:rPr>
      </w:pPr>
      <w:r w:rsidRPr="003A0D0D">
        <w:rPr>
          <w:color w:val="000000"/>
          <w:sz w:val="28"/>
          <w:szCs w:val="28"/>
        </w:rPr>
        <w:t>- человек и природа</w:t>
      </w:r>
    </w:p>
    <w:p w:rsidR="0054179C" w:rsidRPr="003A0D0D" w:rsidRDefault="0054179C" w:rsidP="003A0D0D">
      <w:pPr>
        <w:pStyle w:val="a3"/>
        <w:ind w:left="-709"/>
        <w:jc w:val="both"/>
        <w:rPr>
          <w:color w:val="000000"/>
          <w:sz w:val="28"/>
          <w:szCs w:val="28"/>
        </w:rPr>
      </w:pPr>
      <w:r w:rsidRPr="003A0D0D">
        <w:rPr>
          <w:color w:val="000000"/>
          <w:sz w:val="28"/>
          <w:szCs w:val="28"/>
        </w:rPr>
        <w:t>- человек и общество</w:t>
      </w:r>
    </w:p>
    <w:p w:rsidR="0054179C" w:rsidRPr="003A0D0D" w:rsidRDefault="0054179C" w:rsidP="003A0D0D">
      <w:pPr>
        <w:pStyle w:val="a3"/>
        <w:ind w:left="-709"/>
        <w:jc w:val="both"/>
        <w:rPr>
          <w:color w:val="000000"/>
          <w:sz w:val="28"/>
          <w:szCs w:val="28"/>
        </w:rPr>
      </w:pPr>
      <w:r w:rsidRPr="003A0D0D">
        <w:rPr>
          <w:color w:val="000000"/>
          <w:sz w:val="28"/>
          <w:szCs w:val="28"/>
        </w:rPr>
        <w:t>- правила безопасной жизни</w:t>
      </w:r>
    </w:p>
    <w:p w:rsidR="0054179C" w:rsidRPr="003A0D0D" w:rsidRDefault="0054179C" w:rsidP="003A0D0D">
      <w:pPr>
        <w:pStyle w:val="a3"/>
        <w:ind w:left="-709"/>
        <w:jc w:val="both"/>
        <w:rPr>
          <w:color w:val="000000"/>
          <w:sz w:val="28"/>
          <w:szCs w:val="28"/>
        </w:rPr>
      </w:pPr>
      <w:r w:rsidRPr="003A0D0D">
        <w:rPr>
          <w:b/>
          <w:bCs/>
          <w:color w:val="000000"/>
          <w:sz w:val="28"/>
          <w:szCs w:val="28"/>
        </w:rPr>
        <w:t>Цель изучения предмета:</w:t>
      </w:r>
      <w:r w:rsidRPr="003A0D0D">
        <w:rPr>
          <w:rStyle w:val="apple-converted-space"/>
          <w:color w:val="000000"/>
          <w:sz w:val="28"/>
          <w:szCs w:val="28"/>
        </w:rPr>
        <w:t> </w:t>
      </w:r>
      <w:r w:rsidRPr="003A0D0D">
        <w:rPr>
          <w:color w:val="000000"/>
          <w:sz w:val="28"/>
          <w:szCs w:val="28"/>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обществом и природой.</w:t>
      </w:r>
    </w:p>
    <w:p w:rsidR="0054179C" w:rsidRPr="003A0D0D" w:rsidRDefault="0054179C" w:rsidP="003A0D0D">
      <w:pPr>
        <w:pStyle w:val="a3"/>
        <w:ind w:left="-709"/>
        <w:jc w:val="both"/>
        <w:rPr>
          <w:color w:val="000000"/>
          <w:sz w:val="28"/>
          <w:szCs w:val="28"/>
        </w:rPr>
      </w:pPr>
      <w:r w:rsidRPr="003A0D0D">
        <w:rPr>
          <w:b/>
          <w:bCs/>
          <w:color w:val="000000"/>
          <w:sz w:val="28"/>
          <w:szCs w:val="28"/>
        </w:rPr>
        <w:t>Изуче</w:t>
      </w:r>
      <w:r w:rsidR="00DF0276">
        <w:rPr>
          <w:b/>
          <w:bCs/>
          <w:color w:val="000000"/>
          <w:sz w:val="28"/>
          <w:szCs w:val="28"/>
        </w:rPr>
        <w:t xml:space="preserve">ние окружающего мира </w:t>
      </w:r>
      <w:r w:rsidRPr="003A0D0D">
        <w:rPr>
          <w:b/>
          <w:bCs/>
          <w:color w:val="000000"/>
          <w:sz w:val="28"/>
          <w:szCs w:val="28"/>
        </w:rPr>
        <w:t xml:space="preserve"> направлено на решение следующих задач:</w:t>
      </w:r>
    </w:p>
    <w:p w:rsidR="0054179C" w:rsidRPr="003A0D0D" w:rsidRDefault="0054179C" w:rsidP="003A0D0D">
      <w:pPr>
        <w:pStyle w:val="a3"/>
        <w:numPr>
          <w:ilvl w:val="0"/>
          <w:numId w:val="3"/>
        </w:numPr>
        <w:ind w:left="-709"/>
        <w:jc w:val="both"/>
        <w:rPr>
          <w:color w:val="000000"/>
          <w:sz w:val="28"/>
          <w:szCs w:val="28"/>
        </w:rPr>
      </w:pPr>
      <w:r w:rsidRPr="003A0D0D">
        <w:rPr>
          <w:color w:val="000000"/>
          <w:sz w:val="28"/>
          <w:szCs w:val="28"/>
        </w:rPr>
        <w:t>формирование у учащихся единого, целостно окрашенного образа мира как дома, своего собственного и общего для всех людей, для всего живого;</w:t>
      </w:r>
    </w:p>
    <w:p w:rsidR="0054179C" w:rsidRPr="003A0D0D" w:rsidRDefault="0054179C" w:rsidP="003A0D0D">
      <w:pPr>
        <w:pStyle w:val="a3"/>
        <w:numPr>
          <w:ilvl w:val="0"/>
          <w:numId w:val="3"/>
        </w:numPr>
        <w:ind w:left="-709"/>
        <w:jc w:val="both"/>
        <w:rPr>
          <w:color w:val="000000"/>
          <w:sz w:val="28"/>
          <w:szCs w:val="28"/>
        </w:rPr>
      </w:pPr>
      <w:r w:rsidRPr="003A0D0D">
        <w:rPr>
          <w:color w:val="000000"/>
          <w:sz w:val="28"/>
          <w:szCs w:val="28"/>
        </w:rPr>
        <w:t>воспитание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w:t>
      </w:r>
    </w:p>
    <w:p w:rsidR="0054179C" w:rsidRPr="003A0D0D" w:rsidRDefault="0054179C" w:rsidP="003A0D0D">
      <w:pPr>
        <w:pStyle w:val="a3"/>
        <w:numPr>
          <w:ilvl w:val="0"/>
          <w:numId w:val="3"/>
        </w:numPr>
        <w:ind w:left="-709"/>
        <w:jc w:val="both"/>
        <w:rPr>
          <w:color w:val="000000"/>
          <w:sz w:val="28"/>
          <w:szCs w:val="28"/>
        </w:rPr>
      </w:pPr>
      <w:r w:rsidRPr="003A0D0D">
        <w:rPr>
          <w:color w:val="000000"/>
          <w:sz w:val="28"/>
          <w:szCs w:val="28"/>
        </w:rPr>
        <w:t>овладение основами практико-ориентированных знаний о человеке, природе и обществе, осмысление причинно - следственных связей в окружающем мире, в том числе на многообразном материале природы и культуры родного края;</w:t>
      </w:r>
    </w:p>
    <w:p w:rsidR="0054179C" w:rsidRPr="003A0D0D" w:rsidRDefault="0054179C" w:rsidP="003A0D0D">
      <w:pPr>
        <w:pStyle w:val="a3"/>
        <w:numPr>
          <w:ilvl w:val="0"/>
          <w:numId w:val="3"/>
        </w:numPr>
        <w:ind w:left="-709"/>
        <w:jc w:val="both"/>
        <w:rPr>
          <w:color w:val="000000"/>
          <w:sz w:val="28"/>
          <w:szCs w:val="28"/>
        </w:rPr>
      </w:pPr>
      <w:r w:rsidRPr="003A0D0D">
        <w:rPr>
          <w:color w:val="000000"/>
          <w:sz w:val="28"/>
          <w:szCs w:val="28"/>
        </w:rPr>
        <w:t>формирование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54179C" w:rsidRPr="003A0D0D" w:rsidRDefault="0054179C" w:rsidP="003A0D0D">
      <w:pPr>
        <w:pStyle w:val="a3"/>
        <w:numPr>
          <w:ilvl w:val="0"/>
          <w:numId w:val="3"/>
        </w:numPr>
        <w:ind w:left="-709"/>
        <w:jc w:val="both"/>
        <w:rPr>
          <w:color w:val="000000"/>
          <w:sz w:val="28"/>
          <w:szCs w:val="28"/>
        </w:rPr>
      </w:pPr>
      <w:r w:rsidRPr="003A0D0D">
        <w:rPr>
          <w:color w:val="000000"/>
          <w:sz w:val="28"/>
          <w:szCs w:val="28"/>
        </w:rPr>
        <w:t xml:space="preserve">систематизация и расширение представлений детей о предметах и явлениях природы и общественной жизни, развитие интереса к их познанию, обогащение </w:t>
      </w:r>
      <w:r w:rsidRPr="003A0D0D">
        <w:rPr>
          <w:color w:val="000000"/>
          <w:sz w:val="28"/>
          <w:szCs w:val="28"/>
        </w:rPr>
        <w:lastRenderedPageBreak/>
        <w:t>нравственного опыта обучающихся, воспитание у них любви к своему городу, к своей Родине;</w:t>
      </w:r>
    </w:p>
    <w:p w:rsidR="0054179C" w:rsidRPr="003A0D0D" w:rsidRDefault="0054179C" w:rsidP="003A0D0D">
      <w:pPr>
        <w:pStyle w:val="a3"/>
        <w:numPr>
          <w:ilvl w:val="0"/>
          <w:numId w:val="3"/>
        </w:numPr>
        <w:ind w:left="-709"/>
        <w:jc w:val="both"/>
        <w:rPr>
          <w:color w:val="000000"/>
          <w:sz w:val="28"/>
          <w:szCs w:val="28"/>
        </w:rPr>
      </w:pPr>
      <w:r w:rsidRPr="003A0D0D">
        <w:rPr>
          <w:color w:val="000000"/>
          <w:sz w:val="28"/>
          <w:szCs w:val="28"/>
        </w:rPr>
        <w:t>освоение основ адекватного природо- и культуросообразного поведения в окружающей природной и социальной среде;</w:t>
      </w:r>
    </w:p>
    <w:p w:rsidR="0054179C" w:rsidRPr="003A0D0D" w:rsidRDefault="0054179C" w:rsidP="003A0D0D">
      <w:pPr>
        <w:pStyle w:val="a3"/>
        <w:numPr>
          <w:ilvl w:val="0"/>
          <w:numId w:val="3"/>
        </w:numPr>
        <w:ind w:left="-709"/>
        <w:jc w:val="both"/>
        <w:rPr>
          <w:color w:val="000000"/>
          <w:sz w:val="28"/>
          <w:szCs w:val="28"/>
        </w:rPr>
      </w:pPr>
      <w:r w:rsidRPr="003A0D0D">
        <w:rPr>
          <w:color w:val="000000"/>
          <w:sz w:val="28"/>
          <w:szCs w:val="28"/>
        </w:rPr>
        <w:t>знакомство с началами естественных и социально-гуманитарных наук в их единстве и взаимосвязях;</w:t>
      </w:r>
    </w:p>
    <w:p w:rsidR="00DF0276" w:rsidRDefault="0054179C" w:rsidP="00DF0276">
      <w:pPr>
        <w:pStyle w:val="a3"/>
        <w:numPr>
          <w:ilvl w:val="0"/>
          <w:numId w:val="3"/>
        </w:numPr>
        <w:ind w:left="-709"/>
        <w:jc w:val="both"/>
        <w:rPr>
          <w:color w:val="000000"/>
          <w:sz w:val="28"/>
          <w:szCs w:val="28"/>
        </w:rPr>
      </w:pPr>
      <w:r w:rsidRPr="003A0D0D">
        <w:rPr>
          <w:color w:val="000000"/>
          <w:sz w:val="28"/>
          <w:szCs w:val="28"/>
        </w:rPr>
        <w:t>существенное воздействие на развитие у обучающихся речи и познавательных процессов (сенсорное развитие, развитие мышления, внимания, памяти, воображения), а также эмоциональной сферы и творческих способностей.</w:t>
      </w:r>
    </w:p>
    <w:p w:rsidR="00DF0276" w:rsidRDefault="007063F9" w:rsidP="00DF0276">
      <w:pPr>
        <w:pStyle w:val="a3"/>
        <w:ind w:left="-709"/>
        <w:jc w:val="both"/>
        <w:rPr>
          <w:color w:val="000000"/>
          <w:sz w:val="28"/>
          <w:szCs w:val="28"/>
        </w:rPr>
      </w:pPr>
      <w:r>
        <w:rPr>
          <w:sz w:val="28"/>
          <w:szCs w:val="28"/>
        </w:rPr>
        <w:t xml:space="preserve">      </w:t>
      </w:r>
      <w:r w:rsidR="00DF0276" w:rsidRPr="00DF0276">
        <w:rPr>
          <w:sz w:val="28"/>
          <w:szCs w:val="28"/>
        </w:rPr>
        <w:t>На изучение предмета «Окружающий мир» в каждом классе на</w:t>
      </w:r>
      <w:r w:rsidR="00DF0276" w:rsidRPr="00DF0276">
        <w:rPr>
          <w:sz w:val="28"/>
          <w:szCs w:val="28"/>
        </w:rPr>
        <w:softHyphen/>
        <w:t>чальной школы отводится 2ч в неделю. Программа рассчита</w:t>
      </w:r>
      <w:r w:rsidR="00DF0276" w:rsidRPr="00DF0276">
        <w:rPr>
          <w:sz w:val="28"/>
          <w:szCs w:val="28"/>
        </w:rPr>
        <w:softHyphen/>
        <w:t>на на 270 ч: Федеральный базисный учебный план и учебный план МБОУ Каменноимангуловская НОШ 1 класс —66ч в год(33 учебные недели) или 2 часа в неделю, 2, 3 и 4 клас</w:t>
      </w:r>
      <w:r w:rsidR="00DF0276" w:rsidRPr="00DF0276">
        <w:rPr>
          <w:sz w:val="28"/>
          <w:szCs w:val="28"/>
        </w:rPr>
        <w:softHyphen/>
        <w:t>сы — по 68ч в год (34 учебные недели) или 2 часа в неделю.</w:t>
      </w:r>
    </w:p>
    <w:p w:rsidR="00C933E1" w:rsidRPr="003A0D0D" w:rsidRDefault="007063F9" w:rsidP="00C933E1">
      <w:pPr>
        <w:pStyle w:val="a3"/>
        <w:ind w:left="-709"/>
        <w:jc w:val="both"/>
        <w:rPr>
          <w:color w:val="000000"/>
          <w:sz w:val="28"/>
          <w:szCs w:val="28"/>
        </w:rPr>
      </w:pPr>
      <w:r>
        <w:rPr>
          <w:color w:val="000000"/>
          <w:sz w:val="28"/>
          <w:szCs w:val="28"/>
        </w:rPr>
        <w:t xml:space="preserve">        </w:t>
      </w:r>
      <w:r w:rsidR="00C933E1">
        <w:rPr>
          <w:color w:val="000000"/>
          <w:sz w:val="28"/>
          <w:szCs w:val="28"/>
        </w:rPr>
        <w:t xml:space="preserve">           </w:t>
      </w:r>
      <w:r w:rsidR="00C933E1" w:rsidRPr="003A0D0D">
        <w:rPr>
          <w:color w:val="000000"/>
          <w:sz w:val="28"/>
          <w:szCs w:val="28"/>
        </w:rPr>
        <w:t xml:space="preserve">Рабочая учебная программа включает </w:t>
      </w:r>
      <w:r w:rsidR="00C933E1">
        <w:rPr>
          <w:color w:val="000000"/>
          <w:sz w:val="28"/>
          <w:szCs w:val="28"/>
        </w:rPr>
        <w:t>в себя:</w:t>
      </w:r>
      <w:r w:rsidR="00C933E1" w:rsidRPr="003A0D0D">
        <w:rPr>
          <w:color w:val="000000"/>
          <w:sz w:val="28"/>
          <w:szCs w:val="28"/>
        </w:rPr>
        <w:t xml:space="preserve"> планируемые результаты (личностные, метапредметные и предметные достижения учащихся), содержан</w:t>
      </w:r>
      <w:r w:rsidR="00C933E1">
        <w:rPr>
          <w:color w:val="000000"/>
          <w:sz w:val="28"/>
          <w:szCs w:val="28"/>
        </w:rPr>
        <w:t>ие учебного предмета, тематическое планирование.</w:t>
      </w:r>
    </w:p>
    <w:p w:rsidR="005C691C" w:rsidRDefault="005C691C" w:rsidP="00DF0276">
      <w:pPr>
        <w:pStyle w:val="a3"/>
        <w:ind w:left="-709"/>
        <w:jc w:val="both"/>
        <w:rPr>
          <w:color w:val="000000"/>
          <w:sz w:val="28"/>
          <w:szCs w:val="28"/>
        </w:rPr>
      </w:pPr>
    </w:p>
    <w:p w:rsidR="0054179C" w:rsidRPr="003A0D0D" w:rsidRDefault="00DF0276" w:rsidP="003A0D0D">
      <w:pPr>
        <w:pStyle w:val="a3"/>
        <w:ind w:left="-709"/>
        <w:jc w:val="both"/>
        <w:rPr>
          <w:color w:val="000000"/>
          <w:sz w:val="28"/>
          <w:szCs w:val="28"/>
        </w:rPr>
      </w:pPr>
      <w:r>
        <w:rPr>
          <w:color w:val="000000"/>
          <w:sz w:val="28"/>
          <w:szCs w:val="28"/>
        </w:rPr>
        <w:t xml:space="preserve"> </w:t>
      </w:r>
      <w:r w:rsidR="007063F9">
        <w:rPr>
          <w:color w:val="000000"/>
          <w:sz w:val="28"/>
          <w:szCs w:val="28"/>
        </w:rPr>
        <w:t xml:space="preserve">   </w:t>
      </w:r>
    </w:p>
    <w:p w:rsidR="0054179C" w:rsidRPr="003A0D0D" w:rsidRDefault="0054179C" w:rsidP="003A0D0D">
      <w:pPr>
        <w:pStyle w:val="a3"/>
        <w:ind w:left="-709"/>
        <w:jc w:val="both"/>
        <w:rPr>
          <w:color w:val="000000"/>
          <w:sz w:val="28"/>
          <w:szCs w:val="28"/>
        </w:rPr>
      </w:pPr>
    </w:p>
    <w:p w:rsidR="0054179C" w:rsidRDefault="0054179C" w:rsidP="003A0D0D">
      <w:pPr>
        <w:pStyle w:val="a3"/>
        <w:ind w:left="-709"/>
        <w:jc w:val="both"/>
        <w:rPr>
          <w:color w:val="000000"/>
          <w:sz w:val="28"/>
          <w:szCs w:val="28"/>
        </w:rPr>
      </w:pPr>
    </w:p>
    <w:p w:rsidR="003A0D0D" w:rsidRDefault="003A0D0D" w:rsidP="003A0D0D">
      <w:pPr>
        <w:pStyle w:val="a3"/>
        <w:ind w:left="-709"/>
        <w:jc w:val="both"/>
        <w:rPr>
          <w:color w:val="000000"/>
          <w:sz w:val="28"/>
          <w:szCs w:val="28"/>
        </w:rPr>
      </w:pPr>
    </w:p>
    <w:p w:rsidR="003A0D0D" w:rsidRDefault="003A0D0D" w:rsidP="003A0D0D">
      <w:pPr>
        <w:pStyle w:val="a3"/>
        <w:ind w:left="-709"/>
        <w:jc w:val="both"/>
        <w:rPr>
          <w:color w:val="000000"/>
          <w:sz w:val="28"/>
          <w:szCs w:val="28"/>
        </w:rPr>
      </w:pPr>
    </w:p>
    <w:p w:rsidR="003A0D0D" w:rsidRDefault="003A0D0D" w:rsidP="003A0D0D">
      <w:pPr>
        <w:pStyle w:val="a3"/>
        <w:ind w:left="-709"/>
        <w:jc w:val="both"/>
        <w:rPr>
          <w:color w:val="000000"/>
          <w:sz w:val="28"/>
          <w:szCs w:val="28"/>
        </w:rPr>
      </w:pPr>
    </w:p>
    <w:p w:rsidR="003A0D0D" w:rsidRDefault="003A0D0D" w:rsidP="003A0D0D">
      <w:pPr>
        <w:pStyle w:val="a3"/>
        <w:ind w:left="-709"/>
        <w:jc w:val="both"/>
        <w:rPr>
          <w:color w:val="000000"/>
          <w:sz w:val="28"/>
          <w:szCs w:val="28"/>
        </w:rPr>
      </w:pPr>
    </w:p>
    <w:p w:rsidR="003A0D0D" w:rsidRDefault="003A0D0D" w:rsidP="003A0D0D">
      <w:pPr>
        <w:pStyle w:val="a3"/>
        <w:ind w:left="-709"/>
        <w:jc w:val="both"/>
        <w:rPr>
          <w:color w:val="000000"/>
          <w:sz w:val="28"/>
          <w:szCs w:val="28"/>
        </w:rPr>
      </w:pPr>
    </w:p>
    <w:p w:rsidR="003A0D0D" w:rsidRDefault="003A0D0D" w:rsidP="003A0D0D">
      <w:pPr>
        <w:pStyle w:val="a3"/>
        <w:ind w:left="-709"/>
        <w:jc w:val="both"/>
        <w:rPr>
          <w:color w:val="000000"/>
          <w:sz w:val="28"/>
          <w:szCs w:val="28"/>
        </w:rPr>
      </w:pPr>
    </w:p>
    <w:p w:rsidR="003A0D0D" w:rsidRPr="003A0D0D" w:rsidRDefault="003A0D0D" w:rsidP="003A0D0D">
      <w:pPr>
        <w:pStyle w:val="a3"/>
        <w:ind w:left="-709"/>
        <w:jc w:val="both"/>
        <w:rPr>
          <w:color w:val="000000"/>
          <w:sz w:val="28"/>
          <w:szCs w:val="28"/>
        </w:rPr>
      </w:pPr>
    </w:p>
    <w:p w:rsidR="0054179C" w:rsidRPr="003A0D0D" w:rsidRDefault="0054179C" w:rsidP="003A0D0D">
      <w:pPr>
        <w:pStyle w:val="a3"/>
        <w:ind w:left="-709"/>
        <w:jc w:val="both"/>
        <w:rPr>
          <w:color w:val="000000"/>
          <w:sz w:val="28"/>
          <w:szCs w:val="28"/>
        </w:rPr>
      </w:pPr>
    </w:p>
    <w:p w:rsidR="005C691C" w:rsidRDefault="005C691C" w:rsidP="008D6DDA">
      <w:pPr>
        <w:pStyle w:val="a3"/>
        <w:jc w:val="both"/>
        <w:rPr>
          <w:b/>
          <w:bCs/>
          <w:color w:val="000000"/>
          <w:sz w:val="28"/>
          <w:szCs w:val="28"/>
        </w:rPr>
      </w:pPr>
    </w:p>
    <w:p w:rsidR="00C933E1" w:rsidRDefault="00C933E1" w:rsidP="008D6DDA">
      <w:pPr>
        <w:pStyle w:val="a3"/>
        <w:jc w:val="both"/>
        <w:rPr>
          <w:b/>
          <w:bCs/>
          <w:color w:val="000000"/>
          <w:sz w:val="28"/>
          <w:szCs w:val="28"/>
        </w:rPr>
      </w:pPr>
    </w:p>
    <w:p w:rsidR="0054179C" w:rsidRPr="003A0D0D" w:rsidRDefault="0054179C" w:rsidP="005C691C">
      <w:pPr>
        <w:pStyle w:val="a3"/>
        <w:spacing w:before="0" w:beforeAutospacing="0" w:after="0" w:afterAutospacing="0"/>
        <w:jc w:val="center"/>
        <w:rPr>
          <w:color w:val="000000"/>
          <w:sz w:val="28"/>
          <w:szCs w:val="28"/>
        </w:rPr>
      </w:pPr>
      <w:r w:rsidRPr="003A0D0D">
        <w:rPr>
          <w:b/>
          <w:bCs/>
          <w:color w:val="000000"/>
          <w:sz w:val="28"/>
          <w:szCs w:val="28"/>
        </w:rPr>
        <w:lastRenderedPageBreak/>
        <w:t>Аннотация</w:t>
      </w:r>
    </w:p>
    <w:p w:rsidR="0054179C" w:rsidRPr="003A0D0D" w:rsidRDefault="0054179C" w:rsidP="005C691C">
      <w:pPr>
        <w:pStyle w:val="a3"/>
        <w:spacing w:before="0" w:beforeAutospacing="0" w:after="0" w:afterAutospacing="0"/>
        <w:ind w:left="-709"/>
        <w:jc w:val="center"/>
        <w:rPr>
          <w:color w:val="000000"/>
          <w:sz w:val="28"/>
          <w:szCs w:val="28"/>
        </w:rPr>
      </w:pPr>
      <w:r w:rsidRPr="003A0D0D">
        <w:rPr>
          <w:b/>
          <w:bCs/>
          <w:color w:val="000000"/>
          <w:sz w:val="28"/>
          <w:szCs w:val="28"/>
        </w:rPr>
        <w:t>к рабочей программе</w:t>
      </w:r>
      <w:r w:rsidR="008D6DDA">
        <w:rPr>
          <w:b/>
          <w:bCs/>
          <w:color w:val="000000"/>
          <w:sz w:val="28"/>
          <w:szCs w:val="28"/>
        </w:rPr>
        <w:t xml:space="preserve"> по изобразительному искусству 1-4</w:t>
      </w:r>
      <w:r w:rsidRPr="003A0D0D">
        <w:rPr>
          <w:b/>
          <w:bCs/>
          <w:color w:val="000000"/>
          <w:sz w:val="28"/>
          <w:szCs w:val="28"/>
        </w:rPr>
        <w:t xml:space="preserve"> класс</w:t>
      </w:r>
      <w:r w:rsidR="008D6DDA">
        <w:rPr>
          <w:b/>
          <w:bCs/>
          <w:color w:val="000000"/>
          <w:sz w:val="28"/>
          <w:szCs w:val="28"/>
        </w:rPr>
        <w:t>ы</w:t>
      </w:r>
    </w:p>
    <w:p w:rsidR="008D6DDA" w:rsidRPr="008D6DDA" w:rsidRDefault="007063F9" w:rsidP="008D6DDA">
      <w:pPr>
        <w:pStyle w:val="a3"/>
        <w:ind w:left="-709"/>
        <w:jc w:val="both"/>
        <w:rPr>
          <w:color w:val="000000"/>
          <w:sz w:val="28"/>
          <w:szCs w:val="28"/>
        </w:rPr>
      </w:pPr>
      <w:r>
        <w:rPr>
          <w:color w:val="000000"/>
          <w:sz w:val="28"/>
          <w:szCs w:val="28"/>
        </w:rPr>
        <w:t xml:space="preserve">            </w:t>
      </w:r>
      <w:r w:rsidR="0054179C" w:rsidRPr="003A0D0D">
        <w:rPr>
          <w:color w:val="000000"/>
          <w:sz w:val="28"/>
          <w:szCs w:val="28"/>
        </w:rPr>
        <w:t>Рабочая программа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Б.М.Неменского «Изобразительное искусство».</w:t>
      </w:r>
    </w:p>
    <w:p w:rsidR="008D6DDA" w:rsidRPr="008D6DDA" w:rsidRDefault="008D6DDA" w:rsidP="008D6DDA">
      <w:pPr>
        <w:autoSpaceDE w:val="0"/>
        <w:autoSpaceDN w:val="0"/>
        <w:adjustRightInd w:val="0"/>
        <w:jc w:val="both"/>
        <w:rPr>
          <w:rFonts w:ascii="Times New Roman" w:eastAsiaTheme="minorHAnsi" w:hAnsi="Times New Roman" w:cs="Times New Roman"/>
          <w:sz w:val="28"/>
          <w:szCs w:val="28"/>
          <w:lang w:eastAsia="en-US"/>
        </w:rPr>
      </w:pPr>
      <w:r w:rsidRPr="008D6DDA">
        <w:rPr>
          <w:rFonts w:ascii="Times New Roman" w:eastAsiaTheme="minorHAnsi" w:hAnsi="Times New Roman" w:cs="Times New Roman"/>
          <w:sz w:val="28"/>
          <w:szCs w:val="28"/>
          <w:lang w:eastAsia="en-US"/>
        </w:rPr>
        <w:t>Программа создана на основе развития традиций российского художественного образования, внедрения современных инновационных</w:t>
      </w:r>
    </w:p>
    <w:p w:rsidR="008D6DDA" w:rsidRPr="008D6DDA" w:rsidRDefault="008D6DDA" w:rsidP="008D6DDA">
      <w:pPr>
        <w:autoSpaceDE w:val="0"/>
        <w:autoSpaceDN w:val="0"/>
        <w:adjustRightInd w:val="0"/>
        <w:jc w:val="both"/>
        <w:rPr>
          <w:rFonts w:ascii="Times New Roman" w:eastAsiaTheme="minorHAnsi" w:hAnsi="Times New Roman" w:cs="Times New Roman"/>
          <w:sz w:val="28"/>
          <w:szCs w:val="28"/>
          <w:lang w:eastAsia="en-US"/>
        </w:rPr>
      </w:pPr>
      <w:r w:rsidRPr="008D6DDA">
        <w:rPr>
          <w:rFonts w:ascii="Times New Roman" w:eastAsiaTheme="minorHAnsi" w:hAnsi="Times New Roman" w:cs="Times New Roman"/>
          <w:sz w:val="28"/>
          <w:szCs w:val="28"/>
          <w:lang w:eastAsia="en-US"/>
        </w:rPr>
        <w:t>методов и на основе современного понимания требований к результатам обучения. Программа является результатом целостного комплексного</w:t>
      </w:r>
    </w:p>
    <w:p w:rsidR="008D6DDA" w:rsidRPr="008D6DDA" w:rsidRDefault="008D6DDA" w:rsidP="008D6DDA">
      <w:pPr>
        <w:autoSpaceDE w:val="0"/>
        <w:autoSpaceDN w:val="0"/>
        <w:adjustRightInd w:val="0"/>
        <w:jc w:val="both"/>
        <w:rPr>
          <w:rFonts w:ascii="Times New Roman" w:eastAsiaTheme="minorHAnsi" w:hAnsi="Times New Roman" w:cs="Times New Roman"/>
          <w:sz w:val="28"/>
          <w:szCs w:val="28"/>
          <w:lang w:eastAsia="en-US"/>
        </w:rPr>
      </w:pPr>
      <w:r w:rsidRPr="008D6DDA">
        <w:rPr>
          <w:rFonts w:ascii="Times New Roman" w:eastAsiaTheme="minorHAnsi" w:hAnsi="Times New Roman" w:cs="Times New Roman"/>
          <w:sz w:val="28"/>
          <w:szCs w:val="28"/>
          <w:lang w:eastAsia="en-US"/>
        </w:rPr>
        <w:t>проекта, разрабатываемого на основе системной исследовательской и экспериментальной работы. Смысловая и логическая последовательность</w:t>
      </w:r>
    </w:p>
    <w:p w:rsidR="008D6DDA" w:rsidRPr="008D6DDA" w:rsidRDefault="008D6DDA" w:rsidP="008D6DDA">
      <w:pPr>
        <w:widowControl w:val="0"/>
        <w:autoSpaceDE w:val="0"/>
        <w:autoSpaceDN w:val="0"/>
        <w:adjustRightInd w:val="0"/>
        <w:ind w:left="360"/>
        <w:jc w:val="both"/>
        <w:rPr>
          <w:rFonts w:ascii="Times New Roman" w:hAnsi="Times New Roman" w:cs="Times New Roman"/>
          <w:sz w:val="28"/>
          <w:szCs w:val="28"/>
        </w:rPr>
      </w:pPr>
      <w:r w:rsidRPr="008D6DDA">
        <w:rPr>
          <w:rFonts w:ascii="Times New Roman" w:eastAsiaTheme="minorHAnsi" w:hAnsi="Times New Roman" w:cs="Times New Roman"/>
          <w:sz w:val="28"/>
          <w:szCs w:val="28"/>
          <w:lang w:eastAsia="en-US"/>
        </w:rPr>
        <w:t>программы обеспечивает целостность учебного процесса и преемственность этапов обучения.</w:t>
      </w:r>
    </w:p>
    <w:p w:rsidR="008D6DDA" w:rsidRPr="008D6DDA" w:rsidRDefault="00C933E1" w:rsidP="008D6DDA">
      <w:pPr>
        <w:rPr>
          <w:rFonts w:ascii="Times New Roman" w:hAnsi="Times New Roman" w:cs="Times New Roman"/>
          <w:b/>
          <w:bCs/>
          <w:sz w:val="28"/>
          <w:szCs w:val="28"/>
        </w:rPr>
      </w:pPr>
      <w:r>
        <w:rPr>
          <w:rFonts w:ascii="Times New Roman" w:hAnsi="Times New Roman" w:cs="Times New Roman"/>
          <w:b/>
          <w:bCs/>
          <w:sz w:val="28"/>
          <w:szCs w:val="28"/>
        </w:rPr>
        <w:t>Цель</w:t>
      </w:r>
      <w:r w:rsidR="008D6DDA" w:rsidRPr="008D6DDA">
        <w:rPr>
          <w:rFonts w:ascii="Times New Roman" w:hAnsi="Times New Roman" w:cs="Times New Roman"/>
          <w:b/>
          <w:bCs/>
          <w:sz w:val="28"/>
          <w:szCs w:val="28"/>
        </w:rPr>
        <w:t xml:space="preserve"> обучения:</w:t>
      </w:r>
    </w:p>
    <w:p w:rsidR="008D6DDA" w:rsidRPr="008D6DDA" w:rsidRDefault="008D6DDA" w:rsidP="008D6DDA">
      <w:pPr>
        <w:jc w:val="both"/>
        <w:rPr>
          <w:rFonts w:ascii="Times New Roman" w:hAnsi="Times New Roman" w:cs="Times New Roman"/>
          <w:color w:val="000000"/>
          <w:sz w:val="28"/>
          <w:szCs w:val="28"/>
        </w:rPr>
      </w:pPr>
      <w:r w:rsidRPr="008D6DDA">
        <w:rPr>
          <w:rFonts w:ascii="Times New Roman" w:hAnsi="Times New Roman" w:cs="Times New Roman"/>
          <w:color w:val="000000"/>
          <w:sz w:val="28"/>
          <w:szCs w:val="28"/>
        </w:rPr>
        <w:t>Преподавание изобразительного искусства в начальной школе направлено на развитие способностей и творческого потенциала ребенка, формирование</w:t>
      </w:r>
    </w:p>
    <w:p w:rsidR="008D6DDA" w:rsidRPr="008D6DDA" w:rsidRDefault="008D6DDA" w:rsidP="008D6DDA">
      <w:pPr>
        <w:jc w:val="both"/>
        <w:rPr>
          <w:rFonts w:ascii="Times New Roman" w:hAnsi="Times New Roman" w:cs="Times New Roman"/>
          <w:color w:val="000000"/>
          <w:sz w:val="28"/>
          <w:szCs w:val="28"/>
        </w:rPr>
      </w:pPr>
      <w:r w:rsidRPr="008D6DDA">
        <w:rPr>
          <w:rFonts w:ascii="Times New Roman" w:hAnsi="Times New Roman" w:cs="Times New Roman"/>
          <w:color w:val="000000"/>
          <w:sz w:val="28"/>
          <w:szCs w:val="28"/>
        </w:rPr>
        <w:t>эмоционально-образного, художественного типа мышления, что является важным условием становления растущей личности. В этот период складывается система эстетических знаний школьника, формируются его художественно-практические навыки.</w:t>
      </w:r>
    </w:p>
    <w:p w:rsidR="008D6DDA" w:rsidRPr="008D6DDA" w:rsidRDefault="008D6DDA" w:rsidP="008D6DDA">
      <w:pPr>
        <w:ind w:left="720"/>
        <w:jc w:val="both"/>
        <w:rPr>
          <w:rFonts w:ascii="Times New Roman" w:hAnsi="Times New Roman" w:cs="Times New Roman"/>
          <w:color w:val="000000"/>
          <w:sz w:val="28"/>
          <w:szCs w:val="28"/>
        </w:rPr>
      </w:pPr>
      <w:r w:rsidRPr="008D6DDA">
        <w:rPr>
          <w:rFonts w:ascii="Times New Roman" w:hAnsi="Times New Roman" w:cs="Times New Roman"/>
          <w:color w:val="000000"/>
          <w:sz w:val="28"/>
          <w:szCs w:val="28"/>
        </w:rPr>
        <w:t>Изучение изобразительного искусства  в начальной школе  направлено на достижение следующих</w:t>
      </w:r>
      <w:r w:rsidRPr="008D6DDA">
        <w:rPr>
          <w:rFonts w:ascii="Times New Roman" w:hAnsi="Times New Roman" w:cs="Times New Roman"/>
          <w:b/>
          <w:bCs/>
          <w:color w:val="000000"/>
          <w:sz w:val="28"/>
          <w:szCs w:val="28"/>
        </w:rPr>
        <w:t> целей:</w:t>
      </w:r>
    </w:p>
    <w:p w:rsidR="008D6DDA" w:rsidRPr="008D6DDA" w:rsidRDefault="008D6DDA" w:rsidP="008D6DDA">
      <w:pPr>
        <w:numPr>
          <w:ilvl w:val="0"/>
          <w:numId w:val="26"/>
        </w:numPr>
        <w:spacing w:after="0" w:line="240" w:lineRule="auto"/>
        <w:jc w:val="both"/>
        <w:rPr>
          <w:rFonts w:ascii="Times New Roman" w:hAnsi="Times New Roman" w:cs="Times New Roman"/>
          <w:color w:val="000000"/>
          <w:sz w:val="28"/>
          <w:szCs w:val="28"/>
        </w:rPr>
      </w:pPr>
      <w:r w:rsidRPr="008D6DDA">
        <w:rPr>
          <w:rFonts w:ascii="Times New Roman" w:hAnsi="Times New Roman" w:cs="Times New Roman"/>
          <w:b/>
          <w:color w:val="000000"/>
          <w:sz w:val="28"/>
          <w:szCs w:val="28"/>
        </w:rPr>
        <w:t>воспитание</w:t>
      </w:r>
      <w:r w:rsidRPr="008D6DDA">
        <w:rPr>
          <w:rFonts w:ascii="Times New Roman" w:hAnsi="Times New Roman" w:cs="Times New Roman"/>
          <w:color w:val="000000"/>
          <w:sz w:val="28"/>
          <w:szCs w:val="28"/>
        </w:rPr>
        <w:t xml:space="preserve"> эстетических чувств, интереса к изобразительному искусству;</w:t>
      </w:r>
    </w:p>
    <w:p w:rsidR="008D6DDA" w:rsidRPr="008D6DDA" w:rsidRDefault="008D6DDA" w:rsidP="008D6DDA">
      <w:pPr>
        <w:numPr>
          <w:ilvl w:val="0"/>
          <w:numId w:val="26"/>
        </w:numPr>
        <w:spacing w:after="0" w:line="240" w:lineRule="auto"/>
        <w:jc w:val="both"/>
        <w:rPr>
          <w:rFonts w:ascii="Times New Roman" w:hAnsi="Times New Roman" w:cs="Times New Roman"/>
          <w:color w:val="000000"/>
          <w:sz w:val="28"/>
          <w:szCs w:val="28"/>
        </w:rPr>
      </w:pPr>
      <w:r w:rsidRPr="008D6DDA">
        <w:rPr>
          <w:rFonts w:ascii="Times New Roman" w:hAnsi="Times New Roman" w:cs="Times New Roman"/>
          <w:b/>
          <w:color w:val="000000"/>
          <w:sz w:val="28"/>
          <w:szCs w:val="28"/>
        </w:rPr>
        <w:t>приобщение</w:t>
      </w:r>
      <w:r w:rsidRPr="008D6DDA">
        <w:rPr>
          <w:rFonts w:ascii="Times New Roman" w:hAnsi="Times New Roman" w:cs="Times New Roman"/>
          <w:color w:val="000000"/>
          <w:sz w:val="28"/>
          <w:szCs w:val="28"/>
        </w:rPr>
        <w:t xml:space="preserve">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8D6DDA" w:rsidRPr="008D6DDA" w:rsidRDefault="008D6DDA" w:rsidP="008D6DDA">
      <w:pPr>
        <w:numPr>
          <w:ilvl w:val="0"/>
          <w:numId w:val="26"/>
        </w:numPr>
        <w:spacing w:after="0" w:line="240" w:lineRule="auto"/>
        <w:jc w:val="both"/>
        <w:rPr>
          <w:rFonts w:ascii="Times New Roman" w:hAnsi="Times New Roman" w:cs="Times New Roman"/>
          <w:color w:val="000000"/>
          <w:sz w:val="28"/>
          <w:szCs w:val="28"/>
        </w:rPr>
      </w:pPr>
      <w:r w:rsidRPr="008D6DDA">
        <w:rPr>
          <w:rFonts w:ascii="Times New Roman" w:hAnsi="Times New Roman" w:cs="Times New Roman"/>
          <w:b/>
          <w:color w:val="000000"/>
          <w:sz w:val="28"/>
          <w:szCs w:val="28"/>
        </w:rPr>
        <w:t>реализация</w:t>
      </w:r>
      <w:r w:rsidRPr="008D6DDA">
        <w:rPr>
          <w:rFonts w:ascii="Times New Roman" w:hAnsi="Times New Roman" w:cs="Times New Roman"/>
          <w:color w:val="000000"/>
          <w:sz w:val="28"/>
          <w:szCs w:val="28"/>
        </w:rPr>
        <w:t xml:space="preserve"> нравственного потенциала изобразительного искусства как средства формирования и развития этических принципов и идеалов</w:t>
      </w:r>
    </w:p>
    <w:p w:rsidR="008D6DDA" w:rsidRPr="008D6DDA" w:rsidRDefault="008D6DDA" w:rsidP="008D6DDA">
      <w:pPr>
        <w:ind w:left="708"/>
        <w:jc w:val="both"/>
        <w:rPr>
          <w:rFonts w:ascii="Times New Roman" w:hAnsi="Times New Roman" w:cs="Times New Roman"/>
          <w:color w:val="000000"/>
          <w:sz w:val="28"/>
          <w:szCs w:val="28"/>
        </w:rPr>
      </w:pPr>
      <w:r w:rsidRPr="008D6DDA">
        <w:rPr>
          <w:rFonts w:ascii="Times New Roman" w:hAnsi="Times New Roman" w:cs="Times New Roman"/>
          <w:color w:val="000000"/>
          <w:sz w:val="28"/>
          <w:szCs w:val="28"/>
        </w:rPr>
        <w:t>личности;</w:t>
      </w:r>
    </w:p>
    <w:p w:rsidR="008D6DDA" w:rsidRPr="008D6DDA" w:rsidRDefault="008D6DDA" w:rsidP="008D6DDA">
      <w:pPr>
        <w:numPr>
          <w:ilvl w:val="0"/>
          <w:numId w:val="27"/>
        </w:numPr>
        <w:spacing w:after="0" w:line="240" w:lineRule="auto"/>
        <w:ind w:left="644"/>
        <w:jc w:val="both"/>
        <w:rPr>
          <w:rFonts w:ascii="Times New Roman" w:hAnsi="Times New Roman" w:cs="Times New Roman"/>
          <w:color w:val="000000"/>
          <w:sz w:val="28"/>
          <w:szCs w:val="28"/>
        </w:rPr>
      </w:pPr>
      <w:r w:rsidRPr="008D6DDA">
        <w:rPr>
          <w:rFonts w:ascii="Times New Roman" w:hAnsi="Times New Roman" w:cs="Times New Roman"/>
          <w:b/>
          <w:color w:val="000000"/>
          <w:sz w:val="28"/>
          <w:szCs w:val="28"/>
        </w:rPr>
        <w:t>развитие</w:t>
      </w:r>
      <w:r w:rsidRPr="008D6DDA">
        <w:rPr>
          <w:rFonts w:ascii="Times New Roman" w:hAnsi="Times New Roman" w:cs="Times New Roman"/>
          <w:color w:val="000000"/>
          <w:sz w:val="28"/>
          <w:szCs w:val="28"/>
        </w:rPr>
        <w:t xml:space="preserve"> воображения, образного мышления, пространственных представлений, сенсорных навыков, способности к художественному творчеству;</w:t>
      </w:r>
    </w:p>
    <w:p w:rsidR="008D6DDA" w:rsidRPr="008D6DDA" w:rsidRDefault="008D6DDA" w:rsidP="008D6DDA">
      <w:pPr>
        <w:numPr>
          <w:ilvl w:val="0"/>
          <w:numId w:val="27"/>
        </w:numPr>
        <w:spacing w:after="0" w:line="240" w:lineRule="auto"/>
        <w:ind w:left="644"/>
        <w:jc w:val="both"/>
        <w:rPr>
          <w:rFonts w:ascii="Times New Roman" w:hAnsi="Times New Roman" w:cs="Times New Roman"/>
          <w:color w:val="000000"/>
          <w:sz w:val="28"/>
          <w:szCs w:val="28"/>
        </w:rPr>
      </w:pPr>
      <w:r w:rsidRPr="008D6DDA">
        <w:rPr>
          <w:rFonts w:ascii="Times New Roman" w:hAnsi="Times New Roman" w:cs="Times New Roman"/>
          <w:b/>
          <w:color w:val="000000"/>
          <w:sz w:val="28"/>
          <w:szCs w:val="28"/>
        </w:rPr>
        <w:lastRenderedPageBreak/>
        <w:t>освоение</w:t>
      </w:r>
      <w:r w:rsidRPr="008D6DDA">
        <w:rPr>
          <w:rFonts w:ascii="Times New Roman" w:hAnsi="Times New Roman" w:cs="Times New Roman"/>
          <w:color w:val="000000"/>
          <w:sz w:val="28"/>
          <w:szCs w:val="28"/>
        </w:rPr>
        <w:t xml:space="preserve"> первоначальных знаний о пластических искусствах: изобразительных, декоративно прикладных, архитектуре и дизайне - их роли в жизни человека и общества;</w:t>
      </w:r>
    </w:p>
    <w:p w:rsidR="008D6DDA" w:rsidRPr="008D6DDA" w:rsidRDefault="008D6DDA" w:rsidP="008D6DDA">
      <w:pPr>
        <w:numPr>
          <w:ilvl w:val="0"/>
          <w:numId w:val="27"/>
        </w:numPr>
        <w:spacing w:after="0" w:line="240" w:lineRule="auto"/>
        <w:ind w:left="644"/>
        <w:jc w:val="both"/>
        <w:rPr>
          <w:rFonts w:ascii="Times New Roman" w:hAnsi="Times New Roman" w:cs="Times New Roman"/>
          <w:color w:val="000000"/>
          <w:sz w:val="28"/>
          <w:szCs w:val="28"/>
        </w:rPr>
      </w:pPr>
      <w:r w:rsidRPr="008D6DDA">
        <w:rPr>
          <w:rFonts w:ascii="Times New Roman" w:hAnsi="Times New Roman" w:cs="Times New Roman"/>
          <w:b/>
          <w:color w:val="000000"/>
          <w:sz w:val="28"/>
          <w:szCs w:val="28"/>
        </w:rPr>
        <w:t xml:space="preserve">овладение </w:t>
      </w:r>
      <w:r w:rsidRPr="008D6DDA">
        <w:rPr>
          <w:rFonts w:ascii="Times New Roman" w:hAnsi="Times New Roman" w:cs="Times New Roman"/>
          <w:color w:val="000000"/>
          <w:sz w:val="28"/>
          <w:szCs w:val="28"/>
        </w:rPr>
        <w:t>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w:t>
      </w:r>
    </w:p>
    <w:p w:rsidR="008D6DDA" w:rsidRPr="008D6DDA" w:rsidRDefault="008D6DDA" w:rsidP="008D6DDA">
      <w:pPr>
        <w:rPr>
          <w:rFonts w:ascii="Times New Roman" w:hAnsi="Times New Roman" w:cs="Times New Roman"/>
          <w:sz w:val="28"/>
          <w:szCs w:val="28"/>
        </w:rPr>
      </w:pPr>
    </w:p>
    <w:p w:rsidR="008D6DDA" w:rsidRPr="008D6DDA" w:rsidRDefault="007063F9" w:rsidP="008D6DDA">
      <w:pPr>
        <w:rPr>
          <w:rFonts w:ascii="Times New Roman" w:hAnsi="Times New Roman" w:cs="Times New Roman"/>
          <w:sz w:val="28"/>
          <w:szCs w:val="28"/>
        </w:rPr>
      </w:pPr>
      <w:r>
        <w:rPr>
          <w:rFonts w:ascii="Times New Roman" w:hAnsi="Times New Roman" w:cs="Times New Roman"/>
          <w:b/>
          <w:sz w:val="28"/>
          <w:szCs w:val="28"/>
        </w:rPr>
        <w:t xml:space="preserve">    </w:t>
      </w:r>
      <w:r w:rsidR="008D6DDA" w:rsidRPr="008D6DDA">
        <w:rPr>
          <w:rFonts w:ascii="Times New Roman" w:hAnsi="Times New Roman" w:cs="Times New Roman"/>
          <w:b/>
          <w:sz w:val="28"/>
          <w:szCs w:val="28"/>
        </w:rPr>
        <w:t>Основные  задачи</w:t>
      </w:r>
      <w:r w:rsidR="008D6DDA" w:rsidRPr="008D6DDA">
        <w:rPr>
          <w:rFonts w:ascii="Times New Roman" w:hAnsi="Times New Roman" w:cs="Times New Roman"/>
          <w:sz w:val="28"/>
          <w:szCs w:val="28"/>
        </w:rPr>
        <w:t>:</w:t>
      </w:r>
    </w:p>
    <w:p w:rsidR="008D6DDA" w:rsidRPr="008D6DDA" w:rsidRDefault="008D6DDA" w:rsidP="008D6DDA">
      <w:pPr>
        <w:rPr>
          <w:rFonts w:ascii="Times New Roman" w:hAnsi="Times New Roman" w:cs="Times New Roman"/>
          <w:sz w:val="28"/>
          <w:szCs w:val="28"/>
        </w:rPr>
      </w:pPr>
      <w:r w:rsidRPr="008D6DDA">
        <w:rPr>
          <w:rFonts w:ascii="Times New Roman" w:hAnsi="Times New Roman" w:cs="Times New Roman"/>
          <w:sz w:val="28"/>
          <w:szCs w:val="28"/>
        </w:rPr>
        <w:t xml:space="preserve">- </w:t>
      </w:r>
      <w:r w:rsidRPr="008D6DDA">
        <w:rPr>
          <w:rFonts w:ascii="Times New Roman" w:hAnsi="Times New Roman" w:cs="Times New Roman"/>
          <w:b/>
          <w:sz w:val="28"/>
          <w:szCs w:val="28"/>
        </w:rPr>
        <w:t>учить</w:t>
      </w:r>
      <w:r w:rsidRPr="008D6DDA">
        <w:rPr>
          <w:rFonts w:ascii="Times New Roman" w:hAnsi="Times New Roman" w:cs="Times New Roman"/>
          <w:sz w:val="28"/>
          <w:szCs w:val="28"/>
        </w:rPr>
        <w:t xml:space="preserve">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8D6DDA" w:rsidRPr="008D6DDA" w:rsidRDefault="008D6DDA" w:rsidP="008D6DDA">
      <w:pPr>
        <w:rPr>
          <w:rFonts w:ascii="Times New Roman" w:hAnsi="Times New Roman" w:cs="Times New Roman"/>
          <w:sz w:val="28"/>
          <w:szCs w:val="28"/>
        </w:rPr>
      </w:pPr>
      <w:r w:rsidRPr="008D6DDA">
        <w:rPr>
          <w:rFonts w:ascii="Times New Roman" w:hAnsi="Times New Roman" w:cs="Times New Roman"/>
          <w:sz w:val="28"/>
          <w:szCs w:val="28"/>
        </w:rPr>
        <w:t xml:space="preserve">- </w:t>
      </w:r>
      <w:r w:rsidRPr="008D6DDA">
        <w:rPr>
          <w:rFonts w:ascii="Times New Roman" w:hAnsi="Times New Roman" w:cs="Times New Roman"/>
          <w:b/>
          <w:sz w:val="28"/>
          <w:szCs w:val="28"/>
        </w:rPr>
        <w:t xml:space="preserve">развивать </w:t>
      </w:r>
      <w:r w:rsidRPr="008D6DDA">
        <w:rPr>
          <w:rFonts w:ascii="Times New Roman" w:hAnsi="Times New Roman" w:cs="Times New Roman"/>
          <w:sz w:val="28"/>
          <w:szCs w:val="28"/>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r>
        <w:rPr>
          <w:rFonts w:ascii="Times New Roman" w:hAnsi="Times New Roman" w:cs="Times New Roman"/>
          <w:sz w:val="28"/>
          <w:szCs w:val="28"/>
        </w:rPr>
        <w:t>.</w:t>
      </w:r>
      <w:r w:rsidRPr="008D6DDA">
        <w:rPr>
          <w:rFonts w:ascii="Times New Roman" w:hAnsi="Times New Roman" w:cs="Times New Roman"/>
          <w:b/>
          <w:bCs/>
          <w:color w:val="000000"/>
          <w:sz w:val="28"/>
          <w:szCs w:val="28"/>
        </w:rPr>
        <w:t xml:space="preserve">                </w:t>
      </w:r>
    </w:p>
    <w:p w:rsidR="008D6DDA" w:rsidRPr="008D6DDA" w:rsidRDefault="008D6DDA" w:rsidP="008D6DDA">
      <w:pPr>
        <w:rPr>
          <w:rFonts w:ascii="Times New Roman" w:hAnsi="Times New Roman" w:cs="Times New Roman"/>
          <w:color w:val="000000"/>
          <w:sz w:val="28"/>
          <w:szCs w:val="28"/>
        </w:rPr>
      </w:pPr>
      <w:r w:rsidRPr="008D6DDA">
        <w:rPr>
          <w:rFonts w:ascii="Times New Roman" w:hAnsi="Times New Roman" w:cs="Times New Roman"/>
          <w:color w:val="000000"/>
          <w:sz w:val="28"/>
          <w:szCs w:val="28"/>
        </w:rPr>
        <w:t>В федеральном базисном учебном плане на изучение изобразительного искусства отводится 135 ч.</w:t>
      </w:r>
    </w:p>
    <w:p w:rsidR="008D6DDA" w:rsidRPr="008D6DDA" w:rsidRDefault="008D6DDA" w:rsidP="008D6DDA">
      <w:pPr>
        <w:rPr>
          <w:rFonts w:ascii="Times New Roman" w:hAnsi="Times New Roman" w:cs="Times New Roman"/>
          <w:color w:val="000000"/>
          <w:sz w:val="28"/>
          <w:szCs w:val="28"/>
        </w:rPr>
      </w:pPr>
      <w:r w:rsidRPr="008D6DDA">
        <w:rPr>
          <w:rFonts w:ascii="Times New Roman" w:hAnsi="Times New Roman" w:cs="Times New Roman"/>
          <w:color w:val="000000"/>
          <w:sz w:val="28"/>
          <w:szCs w:val="28"/>
        </w:rPr>
        <w:t xml:space="preserve">Программа рассчитана на 4 года обучения: 1 класс -33 часа (1 час в неделю), 2 класс — 34 часа (1 час в неделю), 3 класс - 34 часа (1 час в неделю), 4 класс -34 часа (1 час в неделю).                </w:t>
      </w:r>
    </w:p>
    <w:p w:rsidR="00C933E1" w:rsidRPr="003A0D0D" w:rsidRDefault="007063F9" w:rsidP="00C933E1">
      <w:pPr>
        <w:pStyle w:val="a3"/>
        <w:ind w:left="-709"/>
        <w:jc w:val="both"/>
        <w:rPr>
          <w:color w:val="000000"/>
          <w:sz w:val="28"/>
          <w:szCs w:val="28"/>
        </w:rPr>
      </w:pPr>
      <w:r>
        <w:rPr>
          <w:color w:val="000000"/>
          <w:sz w:val="28"/>
          <w:szCs w:val="28"/>
        </w:rPr>
        <w:t xml:space="preserve">          </w:t>
      </w:r>
      <w:r w:rsidR="00C933E1">
        <w:rPr>
          <w:color w:val="000000"/>
          <w:sz w:val="28"/>
          <w:szCs w:val="28"/>
        </w:rPr>
        <w:t xml:space="preserve">           </w:t>
      </w:r>
      <w:r w:rsidR="00C933E1" w:rsidRPr="003A0D0D">
        <w:rPr>
          <w:color w:val="000000"/>
          <w:sz w:val="28"/>
          <w:szCs w:val="28"/>
        </w:rPr>
        <w:t xml:space="preserve">Рабочая учебная программа включает </w:t>
      </w:r>
      <w:r w:rsidR="00C933E1">
        <w:rPr>
          <w:color w:val="000000"/>
          <w:sz w:val="28"/>
          <w:szCs w:val="28"/>
        </w:rPr>
        <w:t>в себя:</w:t>
      </w:r>
      <w:r w:rsidR="00C933E1" w:rsidRPr="003A0D0D">
        <w:rPr>
          <w:color w:val="000000"/>
          <w:sz w:val="28"/>
          <w:szCs w:val="28"/>
        </w:rPr>
        <w:t xml:space="preserve"> планируемые результаты (личностные, метапредметные и предметные достижения учащихся), содержан</w:t>
      </w:r>
      <w:r w:rsidR="00C933E1">
        <w:rPr>
          <w:color w:val="000000"/>
          <w:sz w:val="28"/>
          <w:szCs w:val="28"/>
        </w:rPr>
        <w:t>ие учебного предмета, тематическое планирование.</w:t>
      </w:r>
    </w:p>
    <w:p w:rsidR="0054179C" w:rsidRPr="003A0D0D" w:rsidRDefault="0054179C" w:rsidP="008D6DDA">
      <w:pPr>
        <w:pStyle w:val="a3"/>
        <w:ind w:left="-709"/>
        <w:jc w:val="both"/>
        <w:rPr>
          <w:color w:val="000000"/>
          <w:sz w:val="28"/>
          <w:szCs w:val="28"/>
        </w:rPr>
      </w:pPr>
    </w:p>
    <w:p w:rsidR="005C691C" w:rsidRDefault="005C691C" w:rsidP="005C691C">
      <w:pPr>
        <w:pStyle w:val="a3"/>
        <w:jc w:val="both"/>
        <w:rPr>
          <w:color w:val="000000"/>
          <w:sz w:val="28"/>
          <w:szCs w:val="28"/>
        </w:rPr>
      </w:pPr>
    </w:p>
    <w:p w:rsidR="005C691C" w:rsidRDefault="005C691C" w:rsidP="005C691C">
      <w:pPr>
        <w:pStyle w:val="a3"/>
        <w:jc w:val="both"/>
        <w:rPr>
          <w:color w:val="000000"/>
          <w:sz w:val="28"/>
          <w:szCs w:val="28"/>
        </w:rPr>
      </w:pPr>
    </w:p>
    <w:p w:rsidR="008D6DDA" w:rsidRDefault="008D6DDA" w:rsidP="005C691C">
      <w:pPr>
        <w:pStyle w:val="a3"/>
        <w:jc w:val="both"/>
        <w:rPr>
          <w:color w:val="000000"/>
          <w:sz w:val="28"/>
          <w:szCs w:val="28"/>
        </w:rPr>
      </w:pPr>
    </w:p>
    <w:p w:rsidR="008D6DDA" w:rsidRDefault="008D6DDA" w:rsidP="005C691C">
      <w:pPr>
        <w:pStyle w:val="a3"/>
        <w:jc w:val="both"/>
        <w:rPr>
          <w:color w:val="000000"/>
          <w:sz w:val="28"/>
          <w:szCs w:val="28"/>
        </w:rPr>
      </w:pPr>
    </w:p>
    <w:p w:rsidR="008D6DDA" w:rsidRDefault="008D6DDA" w:rsidP="005C691C">
      <w:pPr>
        <w:pStyle w:val="a3"/>
        <w:jc w:val="both"/>
        <w:rPr>
          <w:color w:val="000000"/>
          <w:sz w:val="28"/>
          <w:szCs w:val="28"/>
        </w:rPr>
      </w:pPr>
    </w:p>
    <w:p w:rsidR="008D6DDA" w:rsidRDefault="008D6DDA" w:rsidP="005C691C">
      <w:pPr>
        <w:pStyle w:val="a3"/>
        <w:jc w:val="both"/>
        <w:rPr>
          <w:color w:val="000000"/>
          <w:sz w:val="28"/>
          <w:szCs w:val="28"/>
        </w:rPr>
      </w:pPr>
    </w:p>
    <w:p w:rsidR="00C933E1" w:rsidRDefault="00C933E1" w:rsidP="005C691C">
      <w:pPr>
        <w:pStyle w:val="a3"/>
        <w:jc w:val="both"/>
        <w:rPr>
          <w:color w:val="000000"/>
          <w:sz w:val="28"/>
          <w:szCs w:val="28"/>
        </w:rPr>
      </w:pPr>
    </w:p>
    <w:p w:rsidR="0054179C" w:rsidRPr="003A0D0D" w:rsidRDefault="0054179C" w:rsidP="005C691C">
      <w:pPr>
        <w:pStyle w:val="a3"/>
        <w:spacing w:before="0" w:beforeAutospacing="0" w:after="0" w:afterAutospacing="0"/>
        <w:jc w:val="center"/>
        <w:rPr>
          <w:color w:val="000000"/>
          <w:sz w:val="28"/>
          <w:szCs w:val="28"/>
        </w:rPr>
      </w:pPr>
      <w:r w:rsidRPr="003A0D0D">
        <w:rPr>
          <w:b/>
          <w:bCs/>
          <w:color w:val="000000"/>
          <w:sz w:val="28"/>
          <w:szCs w:val="28"/>
        </w:rPr>
        <w:lastRenderedPageBreak/>
        <w:t>Аннотация</w:t>
      </w:r>
    </w:p>
    <w:p w:rsidR="0054179C" w:rsidRPr="003A0D0D" w:rsidRDefault="0054179C" w:rsidP="005C691C">
      <w:pPr>
        <w:pStyle w:val="a3"/>
        <w:spacing w:before="0" w:beforeAutospacing="0" w:after="0" w:afterAutospacing="0"/>
        <w:ind w:left="-709"/>
        <w:jc w:val="center"/>
        <w:rPr>
          <w:color w:val="000000"/>
          <w:sz w:val="28"/>
          <w:szCs w:val="28"/>
        </w:rPr>
      </w:pPr>
      <w:r w:rsidRPr="003A0D0D">
        <w:rPr>
          <w:b/>
          <w:bCs/>
          <w:color w:val="000000"/>
          <w:sz w:val="28"/>
          <w:szCs w:val="28"/>
        </w:rPr>
        <w:t>к рабоче</w:t>
      </w:r>
      <w:r w:rsidR="005C691C">
        <w:rPr>
          <w:b/>
          <w:bCs/>
          <w:color w:val="000000"/>
          <w:sz w:val="28"/>
          <w:szCs w:val="28"/>
        </w:rPr>
        <w:t xml:space="preserve">й программе по технологии </w:t>
      </w:r>
      <w:r w:rsidRPr="003A0D0D">
        <w:rPr>
          <w:b/>
          <w:bCs/>
          <w:color w:val="000000"/>
          <w:sz w:val="28"/>
          <w:szCs w:val="28"/>
        </w:rPr>
        <w:t xml:space="preserve"> </w:t>
      </w:r>
      <w:r w:rsidR="008D6DDA">
        <w:rPr>
          <w:b/>
          <w:bCs/>
          <w:color w:val="000000"/>
          <w:sz w:val="28"/>
          <w:szCs w:val="28"/>
        </w:rPr>
        <w:t>1-4</w:t>
      </w:r>
      <w:r w:rsidRPr="003A0D0D">
        <w:rPr>
          <w:b/>
          <w:bCs/>
          <w:color w:val="000000"/>
          <w:sz w:val="28"/>
          <w:szCs w:val="28"/>
        </w:rPr>
        <w:t xml:space="preserve"> класс</w:t>
      </w:r>
      <w:r w:rsidR="008D6DDA">
        <w:rPr>
          <w:b/>
          <w:bCs/>
          <w:color w:val="000000"/>
          <w:sz w:val="28"/>
          <w:szCs w:val="28"/>
        </w:rPr>
        <w:t>ы</w:t>
      </w:r>
    </w:p>
    <w:p w:rsidR="0054179C" w:rsidRPr="008D6DDA" w:rsidRDefault="007063F9" w:rsidP="003A0D0D">
      <w:pPr>
        <w:pStyle w:val="a3"/>
        <w:ind w:left="-709"/>
        <w:jc w:val="both"/>
        <w:rPr>
          <w:color w:val="000000"/>
          <w:sz w:val="28"/>
          <w:szCs w:val="28"/>
        </w:rPr>
      </w:pPr>
      <w:r>
        <w:rPr>
          <w:color w:val="000000"/>
          <w:sz w:val="28"/>
          <w:szCs w:val="28"/>
        </w:rPr>
        <w:t xml:space="preserve">           </w:t>
      </w:r>
      <w:r w:rsidR="0054179C" w:rsidRPr="003A0D0D">
        <w:rPr>
          <w:color w:val="000000"/>
          <w:sz w:val="28"/>
          <w:szCs w:val="28"/>
        </w:rPr>
        <w:t>Рабочая программа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w:t>
      </w:r>
      <w:r w:rsidR="008D6DDA">
        <w:rPr>
          <w:color w:val="000000"/>
          <w:sz w:val="28"/>
          <w:szCs w:val="28"/>
        </w:rPr>
        <w:t xml:space="preserve">ия и авторской программы </w:t>
      </w:r>
      <w:r w:rsidR="0054179C" w:rsidRPr="003A0D0D">
        <w:rPr>
          <w:color w:val="000000"/>
          <w:sz w:val="28"/>
          <w:szCs w:val="28"/>
        </w:rPr>
        <w:t xml:space="preserve"> </w:t>
      </w:r>
      <w:r w:rsidR="008D6DDA">
        <w:rPr>
          <w:color w:val="000000"/>
          <w:sz w:val="28"/>
          <w:szCs w:val="28"/>
        </w:rPr>
        <w:t xml:space="preserve">      </w:t>
      </w:r>
      <w:r w:rsidR="0054179C" w:rsidRPr="003A0D0D">
        <w:rPr>
          <w:color w:val="000000"/>
          <w:sz w:val="28"/>
          <w:szCs w:val="28"/>
        </w:rPr>
        <w:t>«Технология»</w:t>
      </w:r>
      <w:r w:rsidR="008D6DDA" w:rsidRPr="008D6DDA">
        <w:rPr>
          <w:kern w:val="2"/>
          <w:sz w:val="28"/>
          <w:szCs w:val="28"/>
        </w:rPr>
        <w:t xml:space="preserve">  Е.А.Лутцева,  Т.П.Зуева</w:t>
      </w:r>
      <w:r w:rsidR="008D6DDA">
        <w:rPr>
          <w:kern w:val="2"/>
          <w:sz w:val="28"/>
          <w:szCs w:val="28"/>
        </w:rPr>
        <w:t>.</w:t>
      </w:r>
    </w:p>
    <w:p w:rsidR="008D6DDA" w:rsidRPr="008D6DDA" w:rsidRDefault="008D6DDA" w:rsidP="008D6DDA">
      <w:pPr>
        <w:ind w:firstLine="900"/>
        <w:rPr>
          <w:rFonts w:ascii="Times New Roman" w:hAnsi="Times New Roman" w:cs="Times New Roman"/>
          <w:sz w:val="28"/>
          <w:szCs w:val="28"/>
        </w:rPr>
      </w:pPr>
      <w:r w:rsidRPr="008D6DDA">
        <w:rPr>
          <w:rFonts w:ascii="Times New Roman" w:hAnsi="Times New Roman" w:cs="Times New Roman"/>
          <w:b/>
          <w:sz w:val="28"/>
          <w:szCs w:val="28"/>
        </w:rPr>
        <w:t xml:space="preserve">Цель </w:t>
      </w:r>
      <w:r w:rsidRPr="008D6DDA">
        <w:rPr>
          <w:rFonts w:ascii="Times New Roman" w:hAnsi="Times New Roman" w:cs="Times New Roman"/>
          <w:sz w:val="28"/>
          <w:szCs w:val="28"/>
        </w:rPr>
        <w:t>изучения курса технологии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8D6DDA" w:rsidRPr="008D6DDA" w:rsidRDefault="008D6DDA" w:rsidP="008D6DDA">
      <w:pPr>
        <w:rPr>
          <w:rFonts w:ascii="Times New Roman" w:hAnsi="Times New Roman" w:cs="Times New Roman"/>
          <w:sz w:val="28"/>
          <w:szCs w:val="28"/>
        </w:rPr>
      </w:pPr>
      <w:r w:rsidRPr="008D6DDA">
        <w:rPr>
          <w:rFonts w:ascii="Times New Roman" w:hAnsi="Times New Roman" w:cs="Times New Roman"/>
          <w:sz w:val="28"/>
          <w:szCs w:val="28"/>
        </w:rPr>
        <w:t xml:space="preserve">Изучение технологии в начальной школе направлено на решение следующих </w:t>
      </w:r>
      <w:r w:rsidRPr="008D6DDA">
        <w:rPr>
          <w:rFonts w:ascii="Times New Roman" w:hAnsi="Times New Roman" w:cs="Times New Roman"/>
          <w:b/>
          <w:sz w:val="28"/>
          <w:szCs w:val="28"/>
        </w:rPr>
        <w:t>задач</w:t>
      </w:r>
      <w:r w:rsidRPr="008D6DDA">
        <w:rPr>
          <w:rFonts w:ascii="Times New Roman" w:hAnsi="Times New Roman" w:cs="Times New Roman"/>
          <w:sz w:val="28"/>
          <w:szCs w:val="28"/>
        </w:rPr>
        <w:t>:</w:t>
      </w:r>
    </w:p>
    <w:p w:rsidR="008D6DDA" w:rsidRPr="008D6DDA" w:rsidRDefault="008D6DDA" w:rsidP="008D6DDA">
      <w:pPr>
        <w:pStyle w:val="a8"/>
        <w:tabs>
          <w:tab w:val="center" w:pos="4904"/>
        </w:tabs>
        <w:ind w:left="-57" w:right="57" w:firstLine="567"/>
        <w:rPr>
          <w:rFonts w:ascii="Times New Roman" w:hAnsi="Times New Roman" w:cs="Times New Roman"/>
          <w:b/>
          <w:sz w:val="28"/>
          <w:szCs w:val="28"/>
        </w:rPr>
      </w:pPr>
      <w:r w:rsidRPr="008D6DDA">
        <w:rPr>
          <w:rFonts w:ascii="Times New Roman" w:hAnsi="Times New Roman" w:cs="Times New Roman"/>
          <w:b/>
          <w:sz w:val="28"/>
          <w:szCs w:val="28"/>
        </w:rPr>
        <w:t>Задачи  курса:</w:t>
      </w:r>
      <w:r w:rsidRPr="008D6DDA">
        <w:rPr>
          <w:rFonts w:ascii="Times New Roman" w:hAnsi="Times New Roman" w:cs="Times New Roman"/>
          <w:b/>
          <w:sz w:val="28"/>
          <w:szCs w:val="28"/>
        </w:rPr>
        <w:tab/>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стимулирование и развитие любознательности, интереса к технике, потребности познавать культурные традиции своего региона, России и др.государств.</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формирование мотивации успеха и достижений, творческой самореализации на основе организации предметно-преобразующей деятельности;</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формирование первоначальных конструкторско-технологических знаний и умений;</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конструкторско-технологического мышления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lastRenderedPageBreak/>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формирование внутреннего плана деятельности на основе поэтапной отработки предметно-преобразовательных действий;</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развитие планирующей и регулирующей функции речи;</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развитие коммуникативной компетентности младших школьников на основе организации совместной продуктивной деятельности;</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развитие эстетических представлений и критериев на основе художественно-конструкторской деятельности;</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ознакомление с миром профессий и их социальным значением, историей возникновения и развития;</w:t>
      </w:r>
    </w:p>
    <w:p w:rsidR="008D6DDA" w:rsidRPr="008D6DDA" w:rsidRDefault="008D6DDA" w:rsidP="008D6DDA">
      <w:pPr>
        <w:pStyle w:val="a8"/>
        <w:ind w:left="-57" w:right="57" w:firstLine="567"/>
        <w:rPr>
          <w:rFonts w:ascii="Times New Roman" w:hAnsi="Times New Roman" w:cs="Times New Roman"/>
          <w:sz w:val="28"/>
          <w:szCs w:val="28"/>
        </w:rPr>
      </w:pPr>
      <w:r w:rsidRPr="008D6DDA">
        <w:rPr>
          <w:rFonts w:ascii="Times New Roman" w:hAnsi="Times New Roman" w:cs="Times New Roman"/>
          <w:sz w:val="28"/>
          <w:szCs w:val="28"/>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8D6DDA" w:rsidRDefault="008D6DDA" w:rsidP="008D6DDA">
      <w:pPr>
        <w:pStyle w:val="a8"/>
        <w:ind w:left="-57" w:right="57" w:firstLine="957"/>
        <w:rPr>
          <w:rFonts w:ascii="Times New Roman" w:hAnsi="Times New Roman" w:cs="Times New Roman"/>
          <w:sz w:val="28"/>
          <w:szCs w:val="28"/>
        </w:rPr>
      </w:pPr>
      <w:r w:rsidRPr="008D6DDA">
        <w:rPr>
          <w:rFonts w:ascii="Times New Roman" w:hAnsi="Times New Roman" w:cs="Times New Roman"/>
          <w:sz w:val="28"/>
          <w:szCs w:val="28"/>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C933E1" w:rsidRPr="008D6DDA" w:rsidRDefault="00C933E1" w:rsidP="008D6DDA">
      <w:pPr>
        <w:pStyle w:val="a8"/>
        <w:ind w:left="-57" w:right="57" w:firstLine="957"/>
        <w:rPr>
          <w:rFonts w:ascii="Times New Roman" w:hAnsi="Times New Roman" w:cs="Times New Roman"/>
          <w:sz w:val="28"/>
          <w:szCs w:val="28"/>
        </w:rPr>
      </w:pPr>
      <w:r w:rsidRPr="00EC22FD">
        <w:rPr>
          <w:rFonts w:ascii="Times New Roman" w:hAnsi="Times New Roman" w:cs="Times New Roman"/>
          <w:sz w:val="28"/>
          <w:szCs w:val="28"/>
        </w:rPr>
        <w:t>В соответствии с базисным учебным планом</w:t>
      </w:r>
      <w:r>
        <w:rPr>
          <w:rFonts w:ascii="Times New Roman" w:hAnsi="Times New Roman" w:cs="Times New Roman"/>
          <w:sz w:val="28"/>
          <w:szCs w:val="28"/>
        </w:rPr>
        <w:t xml:space="preserve"> на занятие по технологи</w:t>
      </w:r>
      <w:r w:rsidRPr="00EC22FD">
        <w:rPr>
          <w:rFonts w:ascii="Times New Roman" w:hAnsi="Times New Roman" w:cs="Times New Roman"/>
          <w:sz w:val="28"/>
          <w:szCs w:val="28"/>
        </w:rPr>
        <w:t xml:space="preserve"> в  МБОУ Каменно</w:t>
      </w:r>
      <w:r>
        <w:rPr>
          <w:rFonts w:ascii="Times New Roman" w:hAnsi="Times New Roman" w:cs="Times New Roman"/>
          <w:sz w:val="28"/>
          <w:szCs w:val="28"/>
        </w:rPr>
        <w:t>имангуловская   НОШ  отводится 1 часа в неделю  всего 33  часа в 1 классе, 34 часа</w:t>
      </w:r>
      <w:r w:rsidRPr="00EC22FD">
        <w:rPr>
          <w:rFonts w:ascii="Times New Roman" w:hAnsi="Times New Roman" w:cs="Times New Roman"/>
          <w:sz w:val="28"/>
          <w:szCs w:val="28"/>
        </w:rPr>
        <w:t xml:space="preserve">  во 2-4 кассах.</w:t>
      </w:r>
      <w:r w:rsidRPr="00EC22FD">
        <w:rPr>
          <w:rFonts w:ascii="Times New Roman" w:hAnsi="Times New Roman" w:cs="Times New Roman"/>
          <w:color w:val="000000"/>
          <w:sz w:val="28"/>
          <w:szCs w:val="28"/>
        </w:rPr>
        <w:t xml:space="preserve">    </w:t>
      </w:r>
    </w:p>
    <w:p w:rsidR="00C933E1" w:rsidRDefault="007063F9" w:rsidP="00C933E1">
      <w:pPr>
        <w:pStyle w:val="a3"/>
        <w:ind w:left="-709"/>
        <w:jc w:val="both"/>
        <w:rPr>
          <w:color w:val="000000"/>
          <w:sz w:val="28"/>
          <w:szCs w:val="28"/>
        </w:rPr>
      </w:pPr>
      <w:r>
        <w:rPr>
          <w:color w:val="000000"/>
          <w:sz w:val="28"/>
          <w:szCs w:val="28"/>
        </w:rPr>
        <w:t xml:space="preserve">         </w:t>
      </w:r>
      <w:r w:rsidR="00C933E1">
        <w:rPr>
          <w:color w:val="000000"/>
          <w:sz w:val="28"/>
          <w:szCs w:val="28"/>
        </w:rPr>
        <w:t xml:space="preserve">           </w:t>
      </w:r>
      <w:r w:rsidR="00C933E1" w:rsidRPr="003A0D0D">
        <w:rPr>
          <w:color w:val="000000"/>
          <w:sz w:val="28"/>
          <w:szCs w:val="28"/>
        </w:rPr>
        <w:t xml:space="preserve">Рабочая учебная программа включает </w:t>
      </w:r>
      <w:r w:rsidR="00C933E1">
        <w:rPr>
          <w:color w:val="000000"/>
          <w:sz w:val="28"/>
          <w:szCs w:val="28"/>
        </w:rPr>
        <w:t>в себя:</w:t>
      </w:r>
      <w:r w:rsidR="00C933E1" w:rsidRPr="003A0D0D">
        <w:rPr>
          <w:color w:val="000000"/>
          <w:sz w:val="28"/>
          <w:szCs w:val="28"/>
        </w:rPr>
        <w:t xml:space="preserve"> планируемые результаты (личностные, метапредметные и предметные достижения учащихся), содержан</w:t>
      </w:r>
      <w:r w:rsidR="00C933E1">
        <w:rPr>
          <w:color w:val="000000"/>
          <w:sz w:val="28"/>
          <w:szCs w:val="28"/>
        </w:rPr>
        <w:t>ие учебного предмета, тематическое планирование.</w:t>
      </w:r>
    </w:p>
    <w:p w:rsidR="00EC22FD" w:rsidRPr="003A0D0D" w:rsidRDefault="00EC22FD" w:rsidP="00EC22FD">
      <w:pPr>
        <w:pStyle w:val="a3"/>
        <w:spacing w:before="0" w:beforeAutospacing="0" w:after="0" w:afterAutospacing="0"/>
        <w:jc w:val="center"/>
        <w:rPr>
          <w:color w:val="000000"/>
          <w:sz w:val="28"/>
          <w:szCs w:val="28"/>
        </w:rPr>
      </w:pPr>
      <w:r w:rsidRPr="003A0D0D">
        <w:rPr>
          <w:b/>
          <w:bCs/>
          <w:color w:val="000000"/>
          <w:sz w:val="28"/>
          <w:szCs w:val="28"/>
        </w:rPr>
        <w:lastRenderedPageBreak/>
        <w:t>Аннотация</w:t>
      </w:r>
    </w:p>
    <w:p w:rsidR="00EC22FD" w:rsidRPr="003A0D0D" w:rsidRDefault="00EC22FD" w:rsidP="00EC22FD">
      <w:pPr>
        <w:pStyle w:val="a3"/>
        <w:spacing w:before="0" w:beforeAutospacing="0" w:after="0" w:afterAutospacing="0"/>
        <w:ind w:left="-709"/>
        <w:jc w:val="center"/>
        <w:rPr>
          <w:color w:val="000000"/>
          <w:sz w:val="28"/>
          <w:szCs w:val="28"/>
        </w:rPr>
      </w:pPr>
      <w:r w:rsidRPr="003A0D0D">
        <w:rPr>
          <w:b/>
          <w:bCs/>
          <w:color w:val="000000"/>
          <w:sz w:val="28"/>
          <w:szCs w:val="28"/>
        </w:rPr>
        <w:t>к рабоче</w:t>
      </w:r>
      <w:r>
        <w:rPr>
          <w:b/>
          <w:bCs/>
          <w:color w:val="000000"/>
          <w:sz w:val="28"/>
          <w:szCs w:val="28"/>
        </w:rPr>
        <w:t xml:space="preserve">й программе по физической культуре </w:t>
      </w:r>
      <w:r w:rsidRPr="003A0D0D">
        <w:rPr>
          <w:b/>
          <w:bCs/>
          <w:color w:val="000000"/>
          <w:sz w:val="28"/>
          <w:szCs w:val="28"/>
        </w:rPr>
        <w:t xml:space="preserve"> </w:t>
      </w:r>
      <w:r>
        <w:rPr>
          <w:b/>
          <w:bCs/>
          <w:color w:val="000000"/>
          <w:sz w:val="28"/>
          <w:szCs w:val="28"/>
        </w:rPr>
        <w:t>1-4</w:t>
      </w:r>
      <w:r w:rsidRPr="003A0D0D">
        <w:rPr>
          <w:b/>
          <w:bCs/>
          <w:color w:val="000000"/>
          <w:sz w:val="28"/>
          <w:szCs w:val="28"/>
        </w:rPr>
        <w:t xml:space="preserve"> класс</w:t>
      </w:r>
      <w:r>
        <w:rPr>
          <w:b/>
          <w:bCs/>
          <w:color w:val="000000"/>
          <w:sz w:val="28"/>
          <w:szCs w:val="28"/>
        </w:rPr>
        <w:t>ы</w:t>
      </w:r>
    </w:p>
    <w:p w:rsidR="00EC22FD" w:rsidRDefault="00EC22FD" w:rsidP="00EC22FD">
      <w:pPr>
        <w:ind w:firstLine="540"/>
        <w:jc w:val="both"/>
        <w:rPr>
          <w:rFonts w:ascii="Times New Roman" w:hAnsi="Times New Roman" w:cs="Times New Roman"/>
          <w:sz w:val="28"/>
          <w:szCs w:val="28"/>
        </w:rPr>
      </w:pPr>
    </w:p>
    <w:p w:rsidR="00EC22FD" w:rsidRPr="00EC22FD" w:rsidRDefault="00A90090" w:rsidP="00A90090">
      <w:pPr>
        <w:ind w:firstLine="540"/>
        <w:jc w:val="both"/>
        <w:rPr>
          <w:rFonts w:ascii="Times New Roman" w:hAnsi="Times New Roman" w:cs="Times New Roman"/>
          <w:sz w:val="28"/>
          <w:szCs w:val="28"/>
        </w:rPr>
      </w:pPr>
      <w:r w:rsidRPr="00A90090">
        <w:rPr>
          <w:rFonts w:ascii="Times New Roman" w:hAnsi="Times New Roman" w:cs="Times New Roman"/>
          <w:color w:val="000000"/>
          <w:sz w:val="28"/>
          <w:szCs w:val="28"/>
        </w:rPr>
        <w:t xml:space="preserve">Рабочая программа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w:t>
      </w:r>
      <w:r>
        <w:rPr>
          <w:rFonts w:ascii="Times New Roman" w:hAnsi="Times New Roman" w:cs="Times New Roman"/>
          <w:color w:val="000000"/>
          <w:sz w:val="28"/>
          <w:szCs w:val="28"/>
        </w:rPr>
        <w:t>«Физическая культура» В.И.Лях.</w:t>
      </w:r>
    </w:p>
    <w:p w:rsidR="00EC22FD" w:rsidRPr="00EC22FD" w:rsidRDefault="00EC22FD" w:rsidP="00EC22FD">
      <w:pPr>
        <w:ind w:firstLine="709"/>
        <w:jc w:val="both"/>
        <w:rPr>
          <w:rFonts w:ascii="Times New Roman" w:hAnsi="Times New Roman" w:cs="Times New Roman"/>
          <w:sz w:val="28"/>
          <w:szCs w:val="28"/>
        </w:rPr>
      </w:pPr>
      <w:r w:rsidRPr="00EC22FD">
        <w:rPr>
          <w:rFonts w:ascii="Times New Roman" w:hAnsi="Times New Roman" w:cs="Times New Roman"/>
          <w:sz w:val="28"/>
          <w:szCs w:val="28"/>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EC22FD" w:rsidRPr="00EC22FD" w:rsidRDefault="00EC22FD" w:rsidP="00EC22FD">
      <w:pPr>
        <w:tabs>
          <w:tab w:val="left" w:pos="14459"/>
        </w:tabs>
        <w:jc w:val="both"/>
        <w:rPr>
          <w:rFonts w:ascii="Times New Roman" w:hAnsi="Times New Roman" w:cs="Times New Roman"/>
          <w:color w:val="000000"/>
          <w:sz w:val="28"/>
          <w:szCs w:val="28"/>
        </w:rPr>
      </w:pPr>
      <w:r w:rsidRPr="00EC22FD">
        <w:rPr>
          <w:rFonts w:ascii="Times New Roman" w:hAnsi="Times New Roman" w:cs="Times New Roman"/>
          <w:color w:val="000000"/>
          <w:sz w:val="28"/>
          <w:szCs w:val="28"/>
        </w:rPr>
        <w:t xml:space="preserve">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EC22FD" w:rsidRPr="00EC22FD" w:rsidRDefault="00EC22FD" w:rsidP="00EC22FD">
      <w:pPr>
        <w:jc w:val="both"/>
        <w:rPr>
          <w:rFonts w:ascii="Times New Roman" w:hAnsi="Times New Roman" w:cs="Times New Roman"/>
          <w:sz w:val="28"/>
          <w:szCs w:val="28"/>
        </w:rPr>
      </w:pPr>
      <w:r w:rsidRPr="00EC22FD">
        <w:rPr>
          <w:rFonts w:ascii="Times New Roman" w:hAnsi="Times New Roman" w:cs="Times New Roman"/>
          <w:color w:val="000000"/>
          <w:sz w:val="28"/>
          <w:szCs w:val="28"/>
        </w:rPr>
        <w:t xml:space="preserve">       </w:t>
      </w:r>
      <w:r w:rsidRPr="00EC22FD">
        <w:rPr>
          <w:rFonts w:ascii="Times New Roman" w:hAnsi="Times New Roman" w:cs="Times New Roman"/>
          <w:sz w:val="28"/>
          <w:szCs w:val="28"/>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EC22FD" w:rsidRDefault="00EC22FD" w:rsidP="00EC22FD">
      <w:pPr>
        <w:jc w:val="both"/>
        <w:rPr>
          <w:rFonts w:ascii="Times New Roman" w:hAnsi="Times New Roman" w:cs="Times New Roman"/>
          <w:sz w:val="28"/>
          <w:szCs w:val="28"/>
        </w:rPr>
      </w:pPr>
      <w:r w:rsidRPr="00EC22FD">
        <w:rPr>
          <w:rFonts w:ascii="Times New Roman" w:hAnsi="Times New Roman" w:cs="Times New Roman"/>
          <w:sz w:val="28"/>
          <w:szCs w:val="28"/>
        </w:rPr>
        <w:t xml:space="preserve">       Уровень  изучения учебного материала базисный. Она разработана в целях конкретизации содержания образовательного стандарта с учетом </w:t>
      </w:r>
      <w:r w:rsidRPr="00EC22FD">
        <w:rPr>
          <w:rFonts w:ascii="Times New Roman" w:hAnsi="Times New Roman" w:cs="Times New Roman"/>
          <w:sz w:val="28"/>
          <w:szCs w:val="28"/>
        </w:rPr>
        <w:lastRenderedPageBreak/>
        <w:t>межпредметных и внутрипредметных связей, логики учебного процесса и возрас</w:t>
      </w:r>
      <w:r>
        <w:rPr>
          <w:rFonts w:ascii="Times New Roman" w:hAnsi="Times New Roman" w:cs="Times New Roman"/>
          <w:sz w:val="28"/>
          <w:szCs w:val="28"/>
        </w:rPr>
        <w:t>в</w:t>
      </w:r>
      <w:r w:rsidRPr="00EC22FD">
        <w:rPr>
          <w:rFonts w:ascii="Times New Roman" w:hAnsi="Times New Roman" w:cs="Times New Roman"/>
          <w:sz w:val="28"/>
          <w:szCs w:val="28"/>
        </w:rPr>
        <w:t>тных особенностей младших школьн</w:t>
      </w:r>
      <w:r>
        <w:rPr>
          <w:rFonts w:ascii="Times New Roman" w:hAnsi="Times New Roman" w:cs="Times New Roman"/>
          <w:sz w:val="28"/>
          <w:szCs w:val="28"/>
        </w:rPr>
        <w:t>иков.</w:t>
      </w:r>
      <w:r w:rsidRPr="00EC22FD">
        <w:rPr>
          <w:rFonts w:ascii="Times New Roman" w:hAnsi="Times New Roman" w:cs="Times New Roman"/>
          <w:sz w:val="28"/>
          <w:szCs w:val="28"/>
        </w:rPr>
        <w:t xml:space="preserve">   </w:t>
      </w:r>
    </w:p>
    <w:p w:rsidR="00EC22FD" w:rsidRPr="00EC22FD" w:rsidRDefault="00EC22FD" w:rsidP="00C933E1">
      <w:pPr>
        <w:pStyle w:val="a3"/>
        <w:ind w:left="-709"/>
        <w:jc w:val="both"/>
        <w:rPr>
          <w:color w:val="000000"/>
          <w:sz w:val="28"/>
          <w:szCs w:val="28"/>
        </w:rPr>
      </w:pPr>
      <w:r w:rsidRPr="00EC22FD">
        <w:rPr>
          <w:sz w:val="28"/>
          <w:szCs w:val="28"/>
        </w:rPr>
        <w:t xml:space="preserve">       </w:t>
      </w:r>
      <w:r w:rsidR="00C933E1">
        <w:rPr>
          <w:color w:val="000000"/>
          <w:sz w:val="28"/>
          <w:szCs w:val="28"/>
        </w:rPr>
        <w:t xml:space="preserve">           </w:t>
      </w:r>
      <w:r w:rsidR="00C933E1" w:rsidRPr="003A0D0D">
        <w:rPr>
          <w:color w:val="000000"/>
          <w:sz w:val="28"/>
          <w:szCs w:val="28"/>
        </w:rPr>
        <w:t xml:space="preserve">Рабочая учебная программа включает </w:t>
      </w:r>
      <w:r w:rsidR="00C933E1">
        <w:rPr>
          <w:color w:val="000000"/>
          <w:sz w:val="28"/>
          <w:szCs w:val="28"/>
        </w:rPr>
        <w:t>в себя:</w:t>
      </w:r>
      <w:r w:rsidR="00C933E1" w:rsidRPr="003A0D0D">
        <w:rPr>
          <w:color w:val="000000"/>
          <w:sz w:val="28"/>
          <w:szCs w:val="28"/>
        </w:rPr>
        <w:t xml:space="preserve"> планируемые результаты (личностные, метапредметные и предметные достижения учащихся), содержан</w:t>
      </w:r>
      <w:r w:rsidR="00C933E1">
        <w:rPr>
          <w:color w:val="000000"/>
          <w:sz w:val="28"/>
          <w:szCs w:val="28"/>
        </w:rPr>
        <w:t>ие учебного предмета, тематическое планирование.</w:t>
      </w:r>
    </w:p>
    <w:p w:rsidR="00EC22FD" w:rsidRDefault="00EC22FD" w:rsidP="00EC22FD">
      <w:pPr>
        <w:jc w:val="both"/>
        <w:rPr>
          <w:rFonts w:ascii="Times New Roman" w:hAnsi="Times New Roman" w:cs="Times New Roman"/>
          <w:color w:val="000000"/>
          <w:sz w:val="28"/>
          <w:szCs w:val="28"/>
        </w:rPr>
      </w:pPr>
      <w:r w:rsidRPr="00EC22FD">
        <w:rPr>
          <w:rFonts w:ascii="Times New Roman" w:hAnsi="Times New Roman" w:cs="Times New Roman"/>
          <w:sz w:val="28"/>
          <w:szCs w:val="28"/>
        </w:rPr>
        <w:t xml:space="preserve">     В соответствии с базисным учебным планом на занятие физической культурой в  МБОУ Каменноимангуловская   НОШ  отводится 3 часа в неделю  всего 102  часов в 1 классе, 105  во 2-4 кассах.</w:t>
      </w:r>
      <w:r w:rsidRPr="00EC22FD">
        <w:rPr>
          <w:rFonts w:ascii="Times New Roman" w:hAnsi="Times New Roman" w:cs="Times New Roman"/>
          <w:color w:val="000000"/>
          <w:sz w:val="28"/>
          <w:szCs w:val="28"/>
        </w:rPr>
        <w:t xml:space="preserve">    </w:t>
      </w: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Default="00EC22FD" w:rsidP="00EC22FD">
      <w:pPr>
        <w:jc w:val="both"/>
        <w:rPr>
          <w:rFonts w:ascii="Times New Roman" w:hAnsi="Times New Roman" w:cs="Times New Roman"/>
          <w:color w:val="000000"/>
          <w:sz w:val="28"/>
          <w:szCs w:val="28"/>
        </w:rPr>
      </w:pPr>
    </w:p>
    <w:p w:rsidR="00EC22FD" w:rsidRPr="003A0D0D" w:rsidRDefault="00EC22FD" w:rsidP="00EC22FD">
      <w:pPr>
        <w:pStyle w:val="a3"/>
        <w:spacing w:before="0" w:beforeAutospacing="0" w:after="0" w:afterAutospacing="0"/>
        <w:jc w:val="center"/>
        <w:rPr>
          <w:color w:val="000000"/>
          <w:sz w:val="28"/>
          <w:szCs w:val="28"/>
        </w:rPr>
      </w:pPr>
      <w:r w:rsidRPr="003A0D0D">
        <w:rPr>
          <w:b/>
          <w:bCs/>
          <w:color w:val="000000"/>
          <w:sz w:val="28"/>
          <w:szCs w:val="28"/>
        </w:rPr>
        <w:lastRenderedPageBreak/>
        <w:t>Аннотация</w:t>
      </w:r>
    </w:p>
    <w:p w:rsidR="009A0595" w:rsidRDefault="00EC22FD" w:rsidP="00EC22FD">
      <w:pPr>
        <w:pStyle w:val="a3"/>
        <w:spacing w:before="0" w:beforeAutospacing="0" w:after="0" w:afterAutospacing="0"/>
        <w:ind w:left="-709"/>
        <w:jc w:val="center"/>
        <w:rPr>
          <w:b/>
          <w:bCs/>
          <w:color w:val="000000"/>
          <w:sz w:val="28"/>
          <w:szCs w:val="28"/>
        </w:rPr>
      </w:pPr>
      <w:r w:rsidRPr="003A0D0D">
        <w:rPr>
          <w:b/>
          <w:bCs/>
          <w:color w:val="000000"/>
          <w:sz w:val="28"/>
          <w:szCs w:val="28"/>
        </w:rPr>
        <w:t>к рабоче</w:t>
      </w:r>
      <w:r>
        <w:rPr>
          <w:b/>
          <w:bCs/>
          <w:color w:val="000000"/>
          <w:sz w:val="28"/>
          <w:szCs w:val="28"/>
        </w:rPr>
        <w:t xml:space="preserve">й программе по немецкому языку </w:t>
      </w:r>
      <w:r w:rsidRPr="003A0D0D">
        <w:rPr>
          <w:b/>
          <w:bCs/>
          <w:color w:val="000000"/>
          <w:sz w:val="28"/>
          <w:szCs w:val="28"/>
        </w:rPr>
        <w:t xml:space="preserve"> </w:t>
      </w:r>
      <w:r>
        <w:rPr>
          <w:b/>
          <w:bCs/>
          <w:color w:val="000000"/>
          <w:sz w:val="28"/>
          <w:szCs w:val="28"/>
        </w:rPr>
        <w:t>1 - 4</w:t>
      </w:r>
      <w:r w:rsidRPr="003A0D0D">
        <w:rPr>
          <w:b/>
          <w:bCs/>
          <w:color w:val="000000"/>
          <w:sz w:val="28"/>
          <w:szCs w:val="28"/>
        </w:rPr>
        <w:t xml:space="preserve"> класс</w:t>
      </w:r>
      <w:r>
        <w:rPr>
          <w:b/>
          <w:bCs/>
          <w:color w:val="000000"/>
          <w:sz w:val="28"/>
          <w:szCs w:val="28"/>
        </w:rPr>
        <w:t>ы</w:t>
      </w:r>
    </w:p>
    <w:p w:rsidR="00EC22FD" w:rsidRPr="003A0D0D" w:rsidRDefault="009A0595" w:rsidP="00EC22FD">
      <w:pPr>
        <w:pStyle w:val="a3"/>
        <w:spacing w:before="0" w:beforeAutospacing="0" w:after="0" w:afterAutospacing="0"/>
        <w:ind w:left="-709"/>
        <w:jc w:val="center"/>
        <w:rPr>
          <w:color w:val="000000"/>
          <w:sz w:val="28"/>
          <w:szCs w:val="28"/>
        </w:rPr>
      </w:pPr>
      <w:r>
        <w:rPr>
          <w:b/>
          <w:bCs/>
          <w:color w:val="000000"/>
          <w:sz w:val="28"/>
          <w:szCs w:val="28"/>
        </w:rPr>
        <w:t>.</w:t>
      </w:r>
    </w:p>
    <w:p w:rsidR="00EC22FD" w:rsidRPr="009A0595" w:rsidRDefault="009A0595" w:rsidP="009A0595">
      <w:pPr>
        <w:ind w:firstLine="540"/>
        <w:jc w:val="both"/>
        <w:rPr>
          <w:rFonts w:ascii="Times New Roman" w:hAnsi="Times New Roman" w:cs="Times New Roman"/>
          <w:sz w:val="28"/>
          <w:szCs w:val="28"/>
        </w:rPr>
      </w:pPr>
      <w:r w:rsidRPr="00EC22FD">
        <w:rPr>
          <w:rFonts w:ascii="Times New Roman" w:hAnsi="Times New Roman" w:cs="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C22FD" w:rsidRPr="00EC22FD" w:rsidRDefault="00EC22FD" w:rsidP="00EC22FD">
      <w:pPr>
        <w:ind w:left="142" w:hanging="142"/>
        <w:jc w:val="both"/>
        <w:rPr>
          <w:rFonts w:ascii="Times New Roman" w:hAnsi="Times New Roman" w:cs="Times New Roman"/>
          <w:sz w:val="28"/>
          <w:szCs w:val="28"/>
        </w:rPr>
      </w:pPr>
      <w:r w:rsidRPr="00EC22FD">
        <w:rPr>
          <w:rFonts w:ascii="Times New Roman" w:hAnsi="Times New Roman" w:cs="Times New Roman"/>
          <w:sz w:val="28"/>
          <w:szCs w:val="28"/>
        </w:rPr>
        <w:t>Программа разработана на основе  (Наименование программы):Немецкий язык. Рабочие программы. Предметная линия учебников И.Л. Бим. 2-4 классы .И.Л. Бим, Л.В. Л.И. Рыжова- Москва. Просвещение. 2012 год.</w:t>
      </w:r>
    </w:p>
    <w:p w:rsidR="00EC22FD" w:rsidRPr="00EC22FD" w:rsidRDefault="00EC22FD" w:rsidP="00EC22FD">
      <w:pPr>
        <w:ind w:left="142" w:hanging="142"/>
        <w:jc w:val="both"/>
        <w:rPr>
          <w:rFonts w:ascii="Times New Roman" w:hAnsi="Times New Roman" w:cs="Times New Roman"/>
          <w:sz w:val="28"/>
          <w:szCs w:val="28"/>
        </w:rPr>
      </w:pPr>
      <w:r w:rsidRPr="00EC22FD">
        <w:rPr>
          <w:rFonts w:ascii="Times New Roman" w:hAnsi="Times New Roman" w:cs="Times New Roman"/>
          <w:sz w:val="28"/>
          <w:szCs w:val="28"/>
        </w:rPr>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«Иностранный язык» способствует формированию представлений ученика о диалоге культур и духовных ценностей своего народа, национальной идентичности, гражданственности, норм морали и речевого поведения.</w:t>
      </w:r>
    </w:p>
    <w:p w:rsidR="00EC22FD" w:rsidRPr="00EC22FD" w:rsidRDefault="00EC22FD" w:rsidP="00EC22FD">
      <w:pPr>
        <w:ind w:left="142" w:hanging="142"/>
        <w:jc w:val="both"/>
        <w:rPr>
          <w:rFonts w:ascii="Times New Roman" w:hAnsi="Times New Roman" w:cs="Times New Roman"/>
          <w:b/>
          <w:bCs/>
          <w:sz w:val="28"/>
          <w:szCs w:val="28"/>
        </w:rPr>
      </w:pPr>
      <w:r w:rsidRPr="00EC22FD">
        <w:rPr>
          <w:rFonts w:ascii="Times New Roman" w:hAnsi="Times New Roman" w:cs="Times New Roman"/>
          <w:b/>
          <w:bCs/>
          <w:sz w:val="28"/>
          <w:szCs w:val="28"/>
        </w:rPr>
        <w:t>Цели и задачи курса</w:t>
      </w:r>
    </w:p>
    <w:p w:rsidR="00EC22FD" w:rsidRPr="00EC22FD" w:rsidRDefault="00EC22FD" w:rsidP="00EC22FD">
      <w:pPr>
        <w:ind w:left="142" w:firstLine="566"/>
        <w:jc w:val="both"/>
        <w:rPr>
          <w:rFonts w:ascii="Times New Roman" w:hAnsi="Times New Roman" w:cs="Times New Roman"/>
          <w:sz w:val="28"/>
          <w:szCs w:val="28"/>
        </w:rPr>
      </w:pPr>
      <w:r w:rsidRPr="00EC22FD">
        <w:rPr>
          <w:rFonts w:ascii="Times New Roman" w:hAnsi="Times New Roman" w:cs="Times New Roman"/>
          <w:b/>
          <w:bCs/>
          <w:sz w:val="28"/>
          <w:szCs w:val="28"/>
        </w:rPr>
        <w:t>Интегративной</w:t>
      </w:r>
      <w:r w:rsidRPr="00EC22FD">
        <w:rPr>
          <w:rFonts w:ascii="Times New Roman" w:hAnsi="Times New Roman" w:cs="Times New Roman"/>
          <w:sz w:val="28"/>
          <w:szCs w:val="28"/>
        </w:rPr>
        <w:t xml:space="preserve"> целью обучения иностранному языку в начальных классах является формирование </w:t>
      </w:r>
      <w:r w:rsidRPr="00EC22FD">
        <w:rPr>
          <w:rFonts w:ascii="Times New Roman" w:hAnsi="Times New Roman" w:cs="Times New Roman"/>
          <w:i/>
          <w:iCs/>
          <w:sz w:val="28"/>
          <w:szCs w:val="28"/>
        </w:rPr>
        <w:t>элементарной коммуникативной компетенции</w:t>
      </w:r>
      <w:r w:rsidRPr="00EC22FD">
        <w:rPr>
          <w:rFonts w:ascii="Times New Roman" w:hAnsi="Times New Roman" w:cs="Times New Roman"/>
          <w:sz w:val="28"/>
          <w:szCs w:val="28"/>
        </w:rPr>
        <w:t xml:space="preserve"> младшего школьника на доступном уровне речевой деятельности: аудировании, говорении, чтении и письме.</w:t>
      </w:r>
    </w:p>
    <w:p w:rsidR="00EC22FD" w:rsidRPr="00EC22FD" w:rsidRDefault="00EC22FD" w:rsidP="00EC22FD">
      <w:pPr>
        <w:ind w:left="142" w:hanging="142"/>
        <w:jc w:val="both"/>
        <w:rPr>
          <w:rFonts w:ascii="Times New Roman" w:hAnsi="Times New Roman" w:cs="Times New Roman"/>
          <w:sz w:val="28"/>
          <w:szCs w:val="28"/>
        </w:rPr>
      </w:pPr>
      <w:r w:rsidRPr="00EC22FD">
        <w:rPr>
          <w:rFonts w:ascii="Times New Roman" w:hAnsi="Times New Roman" w:cs="Times New Roman"/>
          <w:sz w:val="28"/>
          <w:szCs w:val="28"/>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EC22FD">
        <w:rPr>
          <w:rFonts w:ascii="Times New Roman" w:hAnsi="Times New Roman" w:cs="Times New Roman"/>
          <w:b/>
          <w:bCs/>
          <w:sz w:val="28"/>
          <w:szCs w:val="28"/>
        </w:rPr>
        <w:t>целей</w:t>
      </w:r>
      <w:r w:rsidRPr="00EC22FD">
        <w:rPr>
          <w:rFonts w:ascii="Times New Roman" w:hAnsi="Times New Roman" w:cs="Times New Roman"/>
          <w:sz w:val="28"/>
          <w:szCs w:val="28"/>
        </w:rPr>
        <w:t>:</w:t>
      </w:r>
    </w:p>
    <w:p w:rsidR="00EC22FD" w:rsidRPr="00EC22FD" w:rsidRDefault="00EC22FD" w:rsidP="00EC22FD">
      <w:pPr>
        <w:pStyle w:val="a6"/>
        <w:numPr>
          <w:ilvl w:val="0"/>
          <w:numId w:val="28"/>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t>Формирование</w:t>
      </w:r>
      <w:r w:rsidRPr="00EC22FD">
        <w:rPr>
          <w:rFonts w:ascii="Times New Roman" w:hAnsi="Times New Roman" w:cs="Times New Roman"/>
          <w:sz w:val="28"/>
          <w:szCs w:val="28"/>
        </w:rPr>
        <w:t xml:space="preserve">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EC22FD" w:rsidRPr="00EC22FD" w:rsidRDefault="00EC22FD" w:rsidP="00EC22FD">
      <w:pPr>
        <w:pStyle w:val="a6"/>
        <w:numPr>
          <w:ilvl w:val="0"/>
          <w:numId w:val="28"/>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lastRenderedPageBreak/>
        <w:t>Приобщение</w:t>
      </w:r>
      <w:r w:rsidRPr="00EC22FD">
        <w:rPr>
          <w:rFonts w:ascii="Times New Roman" w:hAnsi="Times New Roman" w:cs="Times New Roman"/>
          <w:sz w:val="28"/>
          <w:szCs w:val="28"/>
        </w:rPr>
        <w:t xml:space="preserve">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C22FD" w:rsidRPr="00EC22FD" w:rsidRDefault="00EC22FD" w:rsidP="00EC22FD">
      <w:pPr>
        <w:pStyle w:val="a6"/>
        <w:numPr>
          <w:ilvl w:val="0"/>
          <w:numId w:val="28"/>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t>Развитие</w:t>
      </w:r>
      <w:r w:rsidRPr="00EC22FD">
        <w:rPr>
          <w:rFonts w:ascii="Times New Roman" w:hAnsi="Times New Roman" w:cs="Times New Roman"/>
          <w:sz w:val="28"/>
          <w:szCs w:val="28"/>
        </w:rPr>
        <w:t xml:space="preserve">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EC22FD" w:rsidRPr="00EC22FD" w:rsidRDefault="00EC22FD" w:rsidP="00EC22FD">
      <w:pPr>
        <w:pStyle w:val="a6"/>
        <w:numPr>
          <w:ilvl w:val="0"/>
          <w:numId w:val="28"/>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t>Воспитание</w:t>
      </w:r>
      <w:r w:rsidRPr="00EC22FD">
        <w:rPr>
          <w:rFonts w:ascii="Times New Roman" w:hAnsi="Times New Roman" w:cs="Times New Roman"/>
          <w:sz w:val="28"/>
          <w:szCs w:val="28"/>
        </w:rPr>
        <w:t xml:space="preserve"> и разностороннее </w:t>
      </w:r>
      <w:r w:rsidRPr="00EC22FD">
        <w:rPr>
          <w:rFonts w:ascii="Times New Roman" w:hAnsi="Times New Roman" w:cs="Times New Roman"/>
          <w:i/>
          <w:iCs/>
          <w:sz w:val="28"/>
          <w:szCs w:val="28"/>
        </w:rPr>
        <w:t>развитие</w:t>
      </w:r>
      <w:r w:rsidRPr="00EC22FD">
        <w:rPr>
          <w:rFonts w:ascii="Times New Roman" w:hAnsi="Times New Roman" w:cs="Times New Roman"/>
          <w:sz w:val="28"/>
          <w:szCs w:val="28"/>
        </w:rPr>
        <w:t xml:space="preserve"> младшего школьника средствами иностранного языка.</w:t>
      </w:r>
    </w:p>
    <w:p w:rsidR="00EC22FD" w:rsidRPr="00EC22FD" w:rsidRDefault="00EC22FD" w:rsidP="00EC22FD">
      <w:pPr>
        <w:jc w:val="both"/>
        <w:rPr>
          <w:rFonts w:ascii="Times New Roman" w:hAnsi="Times New Roman" w:cs="Times New Roman"/>
          <w:sz w:val="28"/>
          <w:szCs w:val="28"/>
        </w:rPr>
      </w:pPr>
      <w:r w:rsidRPr="00EC22FD">
        <w:rPr>
          <w:rFonts w:ascii="Times New Roman" w:hAnsi="Times New Roman" w:cs="Times New Roman"/>
          <w:sz w:val="28"/>
          <w:szCs w:val="28"/>
        </w:rPr>
        <w:tab/>
        <w:t xml:space="preserve">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межпредметныеобщеучебные умения и навыки. </w:t>
      </w:r>
    </w:p>
    <w:p w:rsidR="00EC22FD" w:rsidRPr="00EC22FD" w:rsidRDefault="00EC22FD" w:rsidP="00EC22FD">
      <w:pPr>
        <w:ind w:left="142" w:firstLine="566"/>
        <w:jc w:val="both"/>
        <w:rPr>
          <w:rFonts w:ascii="Times New Roman" w:hAnsi="Times New Roman" w:cs="Times New Roman"/>
          <w:sz w:val="28"/>
          <w:szCs w:val="28"/>
        </w:rPr>
      </w:pPr>
      <w:r w:rsidRPr="00EC22FD">
        <w:rPr>
          <w:rFonts w:ascii="Times New Roman" w:hAnsi="Times New Roman" w:cs="Times New Roman"/>
          <w:sz w:val="28"/>
          <w:szCs w:val="28"/>
        </w:rPr>
        <w:t xml:space="preserve">С учетом сформулированных целей изучение предмета «Иностранный язык" направлено на решение следующих </w:t>
      </w:r>
      <w:r w:rsidRPr="00EC22FD">
        <w:rPr>
          <w:rFonts w:ascii="Times New Roman" w:hAnsi="Times New Roman" w:cs="Times New Roman"/>
          <w:b/>
          <w:bCs/>
          <w:sz w:val="28"/>
          <w:szCs w:val="28"/>
        </w:rPr>
        <w:t>задач</w:t>
      </w:r>
      <w:r w:rsidRPr="00EC22FD">
        <w:rPr>
          <w:rFonts w:ascii="Times New Roman" w:hAnsi="Times New Roman" w:cs="Times New Roman"/>
          <w:sz w:val="28"/>
          <w:szCs w:val="28"/>
        </w:rPr>
        <w:t>:</w:t>
      </w:r>
    </w:p>
    <w:p w:rsidR="00EC22FD" w:rsidRPr="00EC22FD" w:rsidRDefault="00EC22FD" w:rsidP="00EC22FD">
      <w:pPr>
        <w:pStyle w:val="a6"/>
        <w:numPr>
          <w:ilvl w:val="0"/>
          <w:numId w:val="29"/>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t>формирование представлений</w:t>
      </w:r>
      <w:r w:rsidRPr="00EC22FD">
        <w:rPr>
          <w:rFonts w:ascii="Times New Roman" w:hAnsi="Times New Roman" w:cs="Times New Roman"/>
          <w:sz w:val="28"/>
          <w:szCs w:val="28"/>
        </w:rPr>
        <w:t xml:space="preserve"> об иностранном языке как средстве общения, позволяющем добиваться взаимопонимания с людьми, говорящими или пишущими на иностранном языке, узнавать новое через звучащие и письменные тексты;</w:t>
      </w:r>
    </w:p>
    <w:p w:rsidR="00EC22FD" w:rsidRPr="00EC22FD" w:rsidRDefault="00EC22FD" w:rsidP="00EC22FD">
      <w:pPr>
        <w:pStyle w:val="a6"/>
        <w:numPr>
          <w:ilvl w:val="0"/>
          <w:numId w:val="29"/>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t>расширение лингвистического кругозора</w:t>
      </w:r>
      <w:r w:rsidRPr="00EC22FD">
        <w:rPr>
          <w:rFonts w:ascii="Times New Roman" w:hAnsi="Times New Roman" w:cs="Times New Roman"/>
          <w:sz w:val="28"/>
          <w:szCs w:val="28"/>
        </w:rP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EC22FD" w:rsidRPr="00EC22FD" w:rsidRDefault="00EC22FD" w:rsidP="00EC22FD">
      <w:pPr>
        <w:pStyle w:val="a6"/>
        <w:numPr>
          <w:ilvl w:val="0"/>
          <w:numId w:val="29"/>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t>обеспечение коммуникативно-психологической</w:t>
      </w:r>
      <w:r w:rsidRPr="00EC22FD">
        <w:rPr>
          <w:rFonts w:ascii="Times New Roman" w:hAnsi="Times New Roman" w:cs="Times New Roman"/>
          <w:sz w:val="28"/>
          <w:szCs w:val="28"/>
        </w:rPr>
        <w:t xml:space="preserve">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w:t>
      </w:r>
    </w:p>
    <w:p w:rsidR="00EC22FD" w:rsidRPr="00EC22FD" w:rsidRDefault="00EC22FD" w:rsidP="00EC22FD">
      <w:pPr>
        <w:pStyle w:val="a6"/>
        <w:numPr>
          <w:ilvl w:val="0"/>
          <w:numId w:val="29"/>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t>развитие личностных кач</w:t>
      </w:r>
      <w:r w:rsidRPr="00EC22FD">
        <w:rPr>
          <w:rFonts w:ascii="Times New Roman" w:hAnsi="Times New Roman" w:cs="Times New Roman"/>
          <w:sz w:val="28"/>
          <w:szCs w:val="28"/>
        </w:rPr>
        <w:t>е</w:t>
      </w:r>
      <w:r w:rsidRPr="00EC22FD">
        <w:rPr>
          <w:rFonts w:ascii="Times New Roman" w:hAnsi="Times New Roman" w:cs="Times New Roman"/>
          <w:i/>
          <w:iCs/>
          <w:sz w:val="28"/>
          <w:szCs w:val="28"/>
        </w:rPr>
        <w:t>ств</w:t>
      </w:r>
      <w:r w:rsidRPr="00EC22FD">
        <w:rPr>
          <w:rFonts w:ascii="Times New Roman" w:hAnsi="Times New Roman" w:cs="Times New Roman"/>
          <w:sz w:val="28"/>
          <w:szCs w:val="28"/>
        </w:rP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EC22FD" w:rsidRPr="00EC22FD" w:rsidRDefault="00EC22FD" w:rsidP="00EC22FD">
      <w:pPr>
        <w:pStyle w:val="a6"/>
        <w:numPr>
          <w:ilvl w:val="0"/>
          <w:numId w:val="29"/>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t>развитие эмоциональной сферы</w:t>
      </w:r>
      <w:r w:rsidRPr="00EC22FD">
        <w:rPr>
          <w:rFonts w:ascii="Times New Roman" w:hAnsi="Times New Roman" w:cs="Times New Roman"/>
          <w:sz w:val="28"/>
          <w:szCs w:val="28"/>
        </w:rPr>
        <w:t xml:space="preserve"> детей в процессе обучающих игр, учебных спектаклей с использованием иностранного языка;</w:t>
      </w:r>
    </w:p>
    <w:p w:rsidR="00EC22FD" w:rsidRPr="00EC22FD" w:rsidRDefault="00EC22FD" w:rsidP="00EC22FD">
      <w:pPr>
        <w:pStyle w:val="a6"/>
        <w:numPr>
          <w:ilvl w:val="0"/>
          <w:numId w:val="29"/>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lastRenderedPageBreak/>
        <w:t>приобщение младших школьников</w:t>
      </w:r>
      <w:r w:rsidRPr="00EC22FD">
        <w:rPr>
          <w:rFonts w:ascii="Times New Roman" w:hAnsi="Times New Roman" w:cs="Times New Roman"/>
          <w:sz w:val="28"/>
          <w:szCs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EC22FD" w:rsidRPr="00EC22FD" w:rsidRDefault="00EC22FD" w:rsidP="00EC22FD">
      <w:pPr>
        <w:pStyle w:val="a6"/>
        <w:numPr>
          <w:ilvl w:val="0"/>
          <w:numId w:val="29"/>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t>духовно-нравственное воспитание школьника</w:t>
      </w:r>
      <w:r w:rsidRPr="00EC22FD">
        <w:rPr>
          <w:rFonts w:ascii="Times New Roman" w:hAnsi="Times New Roman" w:cs="Times New Roman"/>
          <w:sz w:val="28"/>
          <w:szCs w:val="28"/>
        </w:rPr>
        <w:t>, понимание и соблюдение им таких нравственных устоев семьи как любовь к близким, взаимопомощь, уважение к родителям, забота о младших;</w:t>
      </w:r>
    </w:p>
    <w:p w:rsidR="00EC22FD" w:rsidRPr="00EC22FD" w:rsidRDefault="00EC22FD" w:rsidP="00EC22FD">
      <w:pPr>
        <w:pStyle w:val="a6"/>
        <w:numPr>
          <w:ilvl w:val="0"/>
          <w:numId w:val="29"/>
        </w:numPr>
        <w:spacing w:after="0"/>
        <w:ind w:left="142" w:hanging="142"/>
        <w:contextualSpacing w:val="0"/>
        <w:jc w:val="both"/>
        <w:rPr>
          <w:rFonts w:ascii="Times New Roman" w:hAnsi="Times New Roman" w:cs="Times New Roman"/>
          <w:sz w:val="28"/>
          <w:szCs w:val="28"/>
        </w:rPr>
      </w:pPr>
      <w:r w:rsidRPr="00EC22FD">
        <w:rPr>
          <w:rFonts w:ascii="Times New Roman" w:hAnsi="Times New Roman" w:cs="Times New Roman"/>
          <w:i/>
          <w:iCs/>
          <w:sz w:val="28"/>
          <w:szCs w:val="28"/>
        </w:rPr>
        <w:t>развитие познавательных способностей</w:t>
      </w:r>
      <w:r w:rsidRPr="00EC22FD">
        <w:rPr>
          <w:rFonts w:ascii="Times New Roman" w:hAnsi="Times New Roman" w:cs="Times New Roman"/>
          <w:sz w:val="28"/>
          <w:szCs w:val="28"/>
        </w:rPr>
        <w:t>, овладение умением координирования работы с разными компонентами учебно-методического комплекта (учебником, рабочей тетрадью, аудиоприложением, мультимедийным приложением и т.д.), умением работать в паре, в группе.</w:t>
      </w:r>
    </w:p>
    <w:p w:rsidR="009A0595" w:rsidRDefault="009A0595" w:rsidP="00EC22FD">
      <w:pPr>
        <w:pStyle w:val="a6"/>
        <w:spacing w:after="0"/>
        <w:ind w:left="142"/>
        <w:jc w:val="both"/>
        <w:rPr>
          <w:rFonts w:ascii="Times New Roman" w:hAnsi="Times New Roman" w:cs="Times New Roman"/>
          <w:color w:val="000000"/>
          <w:sz w:val="28"/>
          <w:szCs w:val="28"/>
        </w:rPr>
      </w:pPr>
    </w:p>
    <w:p w:rsidR="00A95426" w:rsidRPr="00A95426" w:rsidRDefault="009A0595" w:rsidP="00A9542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0595">
        <w:rPr>
          <w:rFonts w:ascii="Times New Roman" w:hAnsi="Times New Roman" w:cs="Times New Roman"/>
          <w:sz w:val="28"/>
          <w:szCs w:val="28"/>
        </w:rPr>
        <w:t xml:space="preserve">  </w:t>
      </w:r>
      <w:r w:rsidR="00A95426" w:rsidRPr="00EC22FD">
        <w:rPr>
          <w:rFonts w:ascii="Times New Roman" w:hAnsi="Times New Roman" w:cs="Times New Roman"/>
          <w:sz w:val="28"/>
          <w:szCs w:val="28"/>
        </w:rPr>
        <w:t>В соответствии с базисным учебным планом</w:t>
      </w:r>
      <w:r w:rsidR="00A95426">
        <w:rPr>
          <w:rFonts w:ascii="Times New Roman" w:hAnsi="Times New Roman" w:cs="Times New Roman"/>
          <w:sz w:val="28"/>
          <w:szCs w:val="28"/>
        </w:rPr>
        <w:t xml:space="preserve"> на занятие немецкого языка</w:t>
      </w:r>
      <w:r w:rsidR="00A95426" w:rsidRPr="00EC22FD">
        <w:rPr>
          <w:rFonts w:ascii="Times New Roman" w:hAnsi="Times New Roman" w:cs="Times New Roman"/>
          <w:sz w:val="28"/>
          <w:szCs w:val="28"/>
        </w:rPr>
        <w:t xml:space="preserve"> в  МБОУ Каменно</w:t>
      </w:r>
      <w:r w:rsidR="00A95426">
        <w:rPr>
          <w:rFonts w:ascii="Times New Roman" w:hAnsi="Times New Roman" w:cs="Times New Roman"/>
          <w:sz w:val="28"/>
          <w:szCs w:val="28"/>
        </w:rPr>
        <w:t>имангуловская   НОШ  отводится 2</w:t>
      </w:r>
      <w:r w:rsidR="00A95426" w:rsidRPr="00EC22FD">
        <w:rPr>
          <w:rFonts w:ascii="Times New Roman" w:hAnsi="Times New Roman" w:cs="Times New Roman"/>
          <w:sz w:val="28"/>
          <w:szCs w:val="28"/>
        </w:rPr>
        <w:t xml:space="preserve"> часа в неделю  </w:t>
      </w:r>
      <w:r w:rsidR="00A95426">
        <w:rPr>
          <w:rFonts w:ascii="Times New Roman" w:hAnsi="Times New Roman" w:cs="Times New Roman"/>
          <w:sz w:val="28"/>
          <w:szCs w:val="28"/>
        </w:rPr>
        <w:t>всего 64 часа</w:t>
      </w:r>
      <w:r w:rsidR="00A95426" w:rsidRPr="00EC22FD">
        <w:rPr>
          <w:rFonts w:ascii="Times New Roman" w:hAnsi="Times New Roman" w:cs="Times New Roman"/>
          <w:sz w:val="28"/>
          <w:szCs w:val="28"/>
        </w:rPr>
        <w:t xml:space="preserve">  во 2-4 кассах.</w:t>
      </w:r>
      <w:r w:rsidR="00A95426" w:rsidRPr="00EC22FD">
        <w:rPr>
          <w:rFonts w:ascii="Times New Roman" w:hAnsi="Times New Roman" w:cs="Times New Roman"/>
          <w:color w:val="000000"/>
          <w:sz w:val="28"/>
          <w:szCs w:val="28"/>
        </w:rPr>
        <w:t xml:space="preserve">    </w:t>
      </w:r>
    </w:p>
    <w:p w:rsidR="00C933E1" w:rsidRPr="003A0D0D" w:rsidRDefault="00A95426" w:rsidP="00C933E1">
      <w:pPr>
        <w:pStyle w:val="a3"/>
        <w:ind w:left="-709"/>
        <w:jc w:val="both"/>
        <w:rPr>
          <w:color w:val="000000"/>
          <w:sz w:val="28"/>
          <w:szCs w:val="28"/>
        </w:rPr>
      </w:pPr>
      <w:r>
        <w:rPr>
          <w:color w:val="000000"/>
          <w:sz w:val="28"/>
          <w:szCs w:val="28"/>
        </w:rPr>
        <w:t xml:space="preserve">      </w:t>
      </w:r>
      <w:r w:rsidR="00C933E1" w:rsidRPr="003A0D0D">
        <w:rPr>
          <w:color w:val="000000"/>
          <w:sz w:val="28"/>
          <w:szCs w:val="28"/>
        </w:rPr>
        <w:t xml:space="preserve">Рабочая учебная программа включает </w:t>
      </w:r>
      <w:r w:rsidR="00C933E1">
        <w:rPr>
          <w:color w:val="000000"/>
          <w:sz w:val="28"/>
          <w:szCs w:val="28"/>
        </w:rPr>
        <w:t>в себя:</w:t>
      </w:r>
      <w:r w:rsidR="00C933E1" w:rsidRPr="003A0D0D">
        <w:rPr>
          <w:color w:val="000000"/>
          <w:sz w:val="28"/>
          <w:szCs w:val="28"/>
        </w:rPr>
        <w:t xml:space="preserve"> планируемые результаты (личностные, метапредметные и предметные достижения учащихся), содержан</w:t>
      </w:r>
      <w:r w:rsidR="00C933E1">
        <w:rPr>
          <w:color w:val="000000"/>
          <w:sz w:val="28"/>
          <w:szCs w:val="28"/>
        </w:rPr>
        <w:t>ие учебного предмета, тематическое планирование.</w:t>
      </w:r>
    </w:p>
    <w:p w:rsidR="00EC22FD" w:rsidRPr="009A0595" w:rsidRDefault="00EC22FD" w:rsidP="00EC22FD">
      <w:pPr>
        <w:pStyle w:val="a6"/>
        <w:spacing w:after="0"/>
        <w:ind w:left="142"/>
        <w:jc w:val="both"/>
        <w:rPr>
          <w:rFonts w:ascii="Times New Roman" w:hAnsi="Times New Roman" w:cs="Times New Roman"/>
          <w:sz w:val="28"/>
          <w:szCs w:val="28"/>
        </w:rPr>
      </w:pPr>
    </w:p>
    <w:p w:rsidR="008778B2" w:rsidRPr="009A0595" w:rsidRDefault="008778B2" w:rsidP="003A0D0D">
      <w:pPr>
        <w:pStyle w:val="a3"/>
        <w:ind w:left="-709"/>
        <w:jc w:val="both"/>
        <w:rPr>
          <w:color w:val="000000"/>
          <w:sz w:val="28"/>
          <w:szCs w:val="28"/>
        </w:rPr>
      </w:pPr>
    </w:p>
    <w:p w:rsidR="008778B2" w:rsidRPr="009A0595" w:rsidRDefault="008778B2" w:rsidP="003A0D0D">
      <w:pPr>
        <w:pStyle w:val="a3"/>
        <w:ind w:left="-709"/>
        <w:jc w:val="both"/>
        <w:rPr>
          <w:color w:val="000000"/>
          <w:sz w:val="28"/>
          <w:szCs w:val="28"/>
        </w:rPr>
      </w:pPr>
    </w:p>
    <w:p w:rsidR="008778B2" w:rsidRPr="009A0595" w:rsidRDefault="008778B2" w:rsidP="003A0D0D">
      <w:pPr>
        <w:pStyle w:val="a3"/>
        <w:ind w:left="-709"/>
        <w:jc w:val="both"/>
        <w:rPr>
          <w:color w:val="000000"/>
          <w:sz w:val="28"/>
          <w:szCs w:val="28"/>
        </w:rPr>
      </w:pPr>
    </w:p>
    <w:p w:rsidR="008778B2" w:rsidRDefault="008778B2" w:rsidP="003A0D0D">
      <w:pPr>
        <w:pStyle w:val="a3"/>
        <w:ind w:left="-709"/>
        <w:jc w:val="both"/>
        <w:rPr>
          <w:color w:val="000000"/>
          <w:sz w:val="28"/>
          <w:szCs w:val="28"/>
        </w:rPr>
      </w:pPr>
    </w:p>
    <w:p w:rsidR="008778B2" w:rsidRDefault="008778B2" w:rsidP="003A0D0D">
      <w:pPr>
        <w:pStyle w:val="a3"/>
        <w:ind w:left="-709"/>
        <w:jc w:val="both"/>
        <w:rPr>
          <w:color w:val="000000"/>
          <w:sz w:val="28"/>
          <w:szCs w:val="28"/>
        </w:rPr>
      </w:pPr>
    </w:p>
    <w:p w:rsidR="008778B2" w:rsidRDefault="008778B2" w:rsidP="003A0D0D">
      <w:pPr>
        <w:pStyle w:val="a3"/>
        <w:ind w:left="-709"/>
        <w:jc w:val="both"/>
        <w:rPr>
          <w:color w:val="000000"/>
          <w:sz w:val="28"/>
          <w:szCs w:val="28"/>
        </w:rPr>
      </w:pPr>
    </w:p>
    <w:p w:rsidR="008778B2" w:rsidRDefault="008778B2" w:rsidP="003A0D0D">
      <w:pPr>
        <w:pStyle w:val="a3"/>
        <w:ind w:left="-709"/>
        <w:jc w:val="both"/>
        <w:rPr>
          <w:color w:val="000000"/>
          <w:sz w:val="28"/>
          <w:szCs w:val="28"/>
        </w:rPr>
      </w:pPr>
    </w:p>
    <w:p w:rsidR="008778B2" w:rsidRDefault="008778B2" w:rsidP="003A0D0D">
      <w:pPr>
        <w:pStyle w:val="a3"/>
        <w:ind w:left="-709"/>
        <w:jc w:val="both"/>
        <w:rPr>
          <w:color w:val="000000"/>
          <w:sz w:val="28"/>
          <w:szCs w:val="28"/>
        </w:rPr>
      </w:pPr>
    </w:p>
    <w:p w:rsidR="008778B2" w:rsidRDefault="008778B2" w:rsidP="003A0D0D">
      <w:pPr>
        <w:pStyle w:val="a3"/>
        <w:ind w:left="-709"/>
        <w:jc w:val="both"/>
        <w:rPr>
          <w:color w:val="000000"/>
          <w:sz w:val="28"/>
          <w:szCs w:val="28"/>
        </w:rPr>
      </w:pPr>
    </w:p>
    <w:p w:rsidR="009A0595" w:rsidRDefault="009A0595" w:rsidP="003A0D0D">
      <w:pPr>
        <w:pStyle w:val="a3"/>
        <w:ind w:left="-709"/>
        <w:jc w:val="both"/>
        <w:rPr>
          <w:color w:val="000000"/>
          <w:sz w:val="28"/>
          <w:szCs w:val="28"/>
        </w:rPr>
      </w:pPr>
    </w:p>
    <w:p w:rsidR="009A0595" w:rsidRDefault="009A0595" w:rsidP="003A0D0D">
      <w:pPr>
        <w:pStyle w:val="a3"/>
        <w:ind w:left="-709"/>
        <w:jc w:val="both"/>
        <w:rPr>
          <w:color w:val="000000"/>
          <w:sz w:val="28"/>
          <w:szCs w:val="28"/>
        </w:rPr>
      </w:pPr>
    </w:p>
    <w:p w:rsidR="009A0595" w:rsidRDefault="009A0595" w:rsidP="003A0D0D">
      <w:pPr>
        <w:pStyle w:val="a3"/>
        <w:ind w:left="-709"/>
        <w:jc w:val="both"/>
        <w:rPr>
          <w:color w:val="000000"/>
          <w:sz w:val="28"/>
          <w:szCs w:val="28"/>
        </w:rPr>
      </w:pPr>
    </w:p>
    <w:p w:rsidR="009A0595" w:rsidRDefault="009A0595" w:rsidP="009A0595">
      <w:pPr>
        <w:pStyle w:val="a3"/>
        <w:jc w:val="both"/>
        <w:rPr>
          <w:color w:val="000000"/>
          <w:sz w:val="28"/>
          <w:szCs w:val="28"/>
        </w:rPr>
      </w:pPr>
    </w:p>
    <w:p w:rsidR="009A0595" w:rsidRPr="003A0D0D" w:rsidRDefault="009A0595" w:rsidP="009A0595">
      <w:pPr>
        <w:pStyle w:val="a3"/>
        <w:spacing w:before="0" w:beforeAutospacing="0" w:after="0" w:afterAutospacing="0"/>
        <w:jc w:val="center"/>
        <w:rPr>
          <w:color w:val="000000"/>
          <w:sz w:val="28"/>
          <w:szCs w:val="28"/>
        </w:rPr>
      </w:pPr>
      <w:r w:rsidRPr="003A0D0D">
        <w:rPr>
          <w:b/>
          <w:bCs/>
          <w:color w:val="000000"/>
          <w:sz w:val="28"/>
          <w:szCs w:val="28"/>
        </w:rPr>
        <w:t>Аннотация</w:t>
      </w:r>
    </w:p>
    <w:p w:rsidR="009A0595" w:rsidRDefault="009A0595" w:rsidP="009A0595">
      <w:pPr>
        <w:pStyle w:val="a3"/>
        <w:spacing w:before="0" w:beforeAutospacing="0" w:after="0" w:afterAutospacing="0"/>
        <w:ind w:left="-709"/>
        <w:jc w:val="center"/>
        <w:rPr>
          <w:b/>
          <w:bCs/>
          <w:color w:val="000000"/>
          <w:sz w:val="28"/>
          <w:szCs w:val="28"/>
        </w:rPr>
      </w:pPr>
      <w:r w:rsidRPr="003A0D0D">
        <w:rPr>
          <w:b/>
          <w:bCs/>
          <w:color w:val="000000"/>
          <w:sz w:val="28"/>
          <w:szCs w:val="28"/>
        </w:rPr>
        <w:t>к рабоче</w:t>
      </w:r>
      <w:r>
        <w:rPr>
          <w:b/>
          <w:bCs/>
          <w:color w:val="000000"/>
          <w:sz w:val="28"/>
          <w:szCs w:val="28"/>
        </w:rPr>
        <w:t xml:space="preserve">й программе по музыке </w:t>
      </w:r>
      <w:r w:rsidRPr="003A0D0D">
        <w:rPr>
          <w:b/>
          <w:bCs/>
          <w:color w:val="000000"/>
          <w:sz w:val="28"/>
          <w:szCs w:val="28"/>
        </w:rPr>
        <w:t xml:space="preserve"> </w:t>
      </w:r>
      <w:r>
        <w:rPr>
          <w:b/>
          <w:bCs/>
          <w:color w:val="000000"/>
          <w:sz w:val="28"/>
          <w:szCs w:val="28"/>
        </w:rPr>
        <w:t>1 - 4</w:t>
      </w:r>
      <w:r w:rsidRPr="003A0D0D">
        <w:rPr>
          <w:b/>
          <w:bCs/>
          <w:color w:val="000000"/>
          <w:sz w:val="28"/>
          <w:szCs w:val="28"/>
        </w:rPr>
        <w:t xml:space="preserve"> класс</w:t>
      </w:r>
      <w:r>
        <w:rPr>
          <w:b/>
          <w:bCs/>
          <w:color w:val="000000"/>
          <w:sz w:val="28"/>
          <w:szCs w:val="28"/>
        </w:rPr>
        <w:t>ы</w:t>
      </w:r>
    </w:p>
    <w:p w:rsidR="009A0595" w:rsidRPr="003A0D0D" w:rsidRDefault="009A0595" w:rsidP="009A0595">
      <w:pPr>
        <w:pStyle w:val="a3"/>
        <w:spacing w:before="0" w:beforeAutospacing="0" w:after="0" w:afterAutospacing="0"/>
        <w:ind w:left="-709"/>
        <w:jc w:val="center"/>
        <w:rPr>
          <w:color w:val="000000"/>
          <w:sz w:val="28"/>
          <w:szCs w:val="28"/>
        </w:rPr>
      </w:pPr>
      <w:r>
        <w:rPr>
          <w:b/>
          <w:bCs/>
          <w:color w:val="000000"/>
          <w:sz w:val="28"/>
          <w:szCs w:val="28"/>
        </w:rPr>
        <w:t>.</w:t>
      </w:r>
    </w:p>
    <w:p w:rsidR="009A0595" w:rsidRPr="009A0595" w:rsidRDefault="007063F9" w:rsidP="009A0595">
      <w:pPr>
        <w:rPr>
          <w:rFonts w:ascii="Times New Roman" w:hAnsi="Times New Roman" w:cs="Times New Roman"/>
          <w:sz w:val="28"/>
          <w:szCs w:val="28"/>
        </w:rPr>
      </w:pPr>
      <w:r>
        <w:rPr>
          <w:rFonts w:ascii="Times New Roman" w:hAnsi="Times New Roman" w:cs="Times New Roman"/>
          <w:sz w:val="28"/>
          <w:szCs w:val="28"/>
        </w:rPr>
        <w:t xml:space="preserve">      </w:t>
      </w:r>
      <w:r w:rsidR="009A0595" w:rsidRPr="009A0595">
        <w:rPr>
          <w:rFonts w:ascii="Times New Roman" w:hAnsi="Times New Roman" w:cs="Times New Roman"/>
          <w:sz w:val="28"/>
          <w:szCs w:val="28"/>
        </w:rPr>
        <w:t>Рабочая  учебная программа по  музыке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009A0595" w:rsidRPr="009A0595">
        <w:rPr>
          <w:rFonts w:ascii="Times New Roman" w:hAnsi="Times New Roman" w:cs="Times New Roman"/>
          <w:iCs/>
          <w:sz w:val="28"/>
          <w:szCs w:val="28"/>
        </w:rPr>
        <w:t xml:space="preserve">Т. </w:t>
      </w:r>
      <w:r w:rsidR="009A0595" w:rsidRPr="009A0595">
        <w:rPr>
          <w:rFonts w:ascii="Times New Roman" w:hAnsi="Times New Roman" w:cs="Times New Roman"/>
          <w:sz w:val="28"/>
          <w:szCs w:val="28"/>
        </w:rPr>
        <w:t xml:space="preserve">С. </w:t>
      </w:r>
      <w:r w:rsidR="009A0595" w:rsidRPr="009A0595">
        <w:rPr>
          <w:rFonts w:ascii="Times New Roman" w:hAnsi="Times New Roman" w:cs="Times New Roman"/>
          <w:iCs/>
          <w:sz w:val="28"/>
          <w:szCs w:val="28"/>
        </w:rPr>
        <w:t>Шмагина</w:t>
      </w:r>
      <w:r w:rsidR="009A0595" w:rsidRPr="009A0595">
        <w:rPr>
          <w:rFonts w:ascii="Times New Roman" w:hAnsi="Times New Roman" w:cs="Times New Roman"/>
          <w:sz w:val="28"/>
          <w:szCs w:val="28"/>
        </w:rPr>
        <w:t xml:space="preserve">, М., Просвещение, 2010. </w:t>
      </w:r>
      <w:r w:rsidR="009A0595">
        <w:rPr>
          <w:rFonts w:ascii="Times New Roman" w:hAnsi="Times New Roman" w:cs="Times New Roman"/>
          <w:sz w:val="28"/>
          <w:szCs w:val="28"/>
        </w:rPr>
        <w:t xml:space="preserve">       </w:t>
      </w:r>
      <w:r>
        <w:rPr>
          <w:rFonts w:ascii="Times New Roman" w:hAnsi="Times New Roman" w:cs="Times New Roman"/>
          <w:sz w:val="28"/>
          <w:szCs w:val="28"/>
        </w:rPr>
        <w:t xml:space="preserve">    </w:t>
      </w:r>
      <w:r w:rsidR="009A0595" w:rsidRPr="009A0595">
        <w:rPr>
          <w:rFonts w:ascii="Times New Roman" w:hAnsi="Times New Roman" w:cs="Times New Roman"/>
          <w:sz w:val="28"/>
          <w:szCs w:val="28"/>
        </w:rPr>
        <w:t>Предмет музыка в начальной школы  имеет целью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целей и задач:</w:t>
      </w:r>
    </w:p>
    <w:p w:rsidR="009A0595" w:rsidRPr="009A0595" w:rsidRDefault="009A0595" w:rsidP="009A0595">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9A0595">
        <w:rPr>
          <w:rFonts w:ascii="Times New Roman" w:hAnsi="Times New Roman" w:cs="Times New Roman"/>
          <w:b/>
          <w:i/>
          <w:iCs/>
          <w:sz w:val="28"/>
          <w:szCs w:val="28"/>
        </w:rPr>
        <w:t xml:space="preserve">формирование </w:t>
      </w:r>
      <w:r w:rsidRPr="009A0595">
        <w:rPr>
          <w:rFonts w:ascii="Times New Roman" w:hAnsi="Times New Roman" w:cs="Times New Roman"/>
          <w:sz w:val="28"/>
          <w:szCs w:val="28"/>
        </w:rPr>
        <w:t>основ музыкальной культуры через эмоциональное, активное восприятие музыки;</w:t>
      </w:r>
    </w:p>
    <w:p w:rsidR="009A0595" w:rsidRPr="009A0595" w:rsidRDefault="009A0595" w:rsidP="009A0595">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9A0595">
        <w:rPr>
          <w:rFonts w:ascii="Times New Roman" w:hAnsi="Times New Roman" w:cs="Times New Roman"/>
          <w:b/>
          <w:iCs/>
          <w:sz w:val="28"/>
          <w:szCs w:val="28"/>
        </w:rPr>
        <w:t>воспитание</w:t>
      </w:r>
      <w:r w:rsidRPr="009A0595">
        <w:rPr>
          <w:rFonts w:ascii="Times New Roman" w:hAnsi="Times New Roman" w:cs="Times New Roman"/>
          <w:iCs/>
          <w:sz w:val="28"/>
          <w:szCs w:val="28"/>
        </w:rPr>
        <w:t xml:space="preserve">  </w:t>
      </w:r>
      <w:r w:rsidRPr="009A0595">
        <w:rPr>
          <w:rFonts w:ascii="Times New Roman" w:hAnsi="Times New Roman" w:cs="Times New Roman"/>
          <w:sz w:val="28"/>
          <w:szCs w:val="28"/>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9A0595" w:rsidRPr="009A0595" w:rsidRDefault="009A0595" w:rsidP="009A0595">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9A0595">
        <w:rPr>
          <w:rFonts w:ascii="Times New Roman" w:hAnsi="Times New Roman" w:cs="Times New Roman"/>
          <w:b/>
          <w:iCs/>
          <w:sz w:val="28"/>
          <w:szCs w:val="28"/>
        </w:rPr>
        <w:t>развитие</w:t>
      </w:r>
      <w:r w:rsidRPr="009A0595">
        <w:rPr>
          <w:rFonts w:ascii="Times New Roman" w:hAnsi="Times New Roman" w:cs="Times New Roman"/>
          <w:iCs/>
          <w:sz w:val="28"/>
          <w:szCs w:val="28"/>
        </w:rPr>
        <w:t xml:space="preserve"> </w:t>
      </w:r>
      <w:r w:rsidRPr="009A0595">
        <w:rPr>
          <w:rFonts w:ascii="Times New Roman" w:hAnsi="Times New Roman" w:cs="Times New Roman"/>
          <w:sz w:val="28"/>
          <w:szCs w:val="28"/>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9A0595" w:rsidRPr="009A0595" w:rsidRDefault="009A0595" w:rsidP="009A0595">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9A0595">
        <w:rPr>
          <w:rFonts w:ascii="Times New Roman" w:hAnsi="Times New Roman" w:cs="Times New Roman"/>
          <w:iCs/>
          <w:sz w:val="28"/>
          <w:szCs w:val="28"/>
        </w:rPr>
        <w:t xml:space="preserve">освоение </w:t>
      </w:r>
      <w:r w:rsidRPr="009A0595">
        <w:rPr>
          <w:rFonts w:ascii="Times New Roman" w:hAnsi="Times New Roman" w:cs="Times New Roman"/>
          <w:sz w:val="28"/>
          <w:szCs w:val="28"/>
        </w:rPr>
        <w:t>музыкальных произведений и знаний о музыке;</w:t>
      </w:r>
    </w:p>
    <w:p w:rsidR="009A0595" w:rsidRPr="009A0595" w:rsidRDefault="009A0595" w:rsidP="009A0595">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9A0595">
        <w:rPr>
          <w:rFonts w:ascii="Times New Roman" w:hAnsi="Times New Roman" w:cs="Times New Roman"/>
          <w:b/>
          <w:iCs/>
          <w:sz w:val="28"/>
          <w:szCs w:val="28"/>
        </w:rPr>
        <w:t>овладение</w:t>
      </w:r>
      <w:r w:rsidRPr="009A0595">
        <w:rPr>
          <w:rFonts w:ascii="Times New Roman" w:hAnsi="Times New Roman" w:cs="Times New Roman"/>
          <w:iCs/>
          <w:sz w:val="28"/>
          <w:szCs w:val="28"/>
        </w:rPr>
        <w:t xml:space="preserve"> </w:t>
      </w:r>
      <w:r w:rsidRPr="009A0595">
        <w:rPr>
          <w:rFonts w:ascii="Times New Roman" w:hAnsi="Times New Roman" w:cs="Times New Roman"/>
          <w:sz w:val="28"/>
          <w:szCs w:val="28"/>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9A0595" w:rsidRPr="009A0595" w:rsidRDefault="009A0595" w:rsidP="009A0595">
      <w:pPr>
        <w:jc w:val="both"/>
        <w:rPr>
          <w:rFonts w:ascii="Times New Roman" w:hAnsi="Times New Roman" w:cs="Times New Roman"/>
          <w:sz w:val="28"/>
          <w:szCs w:val="28"/>
        </w:rPr>
      </w:pPr>
      <w:r w:rsidRPr="009A0595">
        <w:rPr>
          <w:rFonts w:ascii="Times New Roman" w:hAnsi="Times New Roman" w:cs="Times New Roman"/>
          <w:sz w:val="28"/>
          <w:szCs w:val="28"/>
        </w:rPr>
        <w:t xml:space="preserve">В ней также заложены возможности предусмотренного стандартом формирования у обучающихся </w:t>
      </w:r>
      <w:r w:rsidRPr="009A0595">
        <w:rPr>
          <w:rFonts w:ascii="Times New Roman" w:hAnsi="Times New Roman" w:cs="Times New Roman"/>
          <w:b/>
          <w:sz w:val="28"/>
          <w:szCs w:val="28"/>
        </w:rPr>
        <w:t>общеучебных умений и навыков</w:t>
      </w:r>
      <w:r w:rsidRPr="009A0595">
        <w:rPr>
          <w:rFonts w:ascii="Times New Roman" w:hAnsi="Times New Roman" w:cs="Times New Roman"/>
          <w:sz w:val="28"/>
          <w:szCs w:val="28"/>
        </w:rPr>
        <w:t>, универсальных способов деятельности и ключевых компетенций.</w:t>
      </w:r>
    </w:p>
    <w:p w:rsidR="009A0595" w:rsidRPr="009A0595" w:rsidRDefault="009A0595" w:rsidP="009A0595">
      <w:pPr>
        <w:ind w:firstLine="540"/>
        <w:jc w:val="both"/>
        <w:rPr>
          <w:rFonts w:ascii="Times New Roman" w:hAnsi="Times New Roman" w:cs="Times New Roman"/>
          <w:sz w:val="28"/>
          <w:szCs w:val="28"/>
        </w:rPr>
      </w:pPr>
      <w:r w:rsidRPr="009A0595">
        <w:rPr>
          <w:rFonts w:ascii="Times New Roman" w:hAnsi="Times New Roman" w:cs="Times New Roman"/>
          <w:sz w:val="28"/>
          <w:szCs w:val="28"/>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r w:rsidRPr="009A0595">
        <w:rPr>
          <w:rFonts w:ascii="Times New Roman" w:hAnsi="Times New Roman" w:cs="Times New Roman"/>
          <w:b/>
          <w:sz w:val="28"/>
          <w:szCs w:val="28"/>
        </w:rPr>
        <w:t>внутрипредметных связей</w:t>
      </w:r>
      <w:r w:rsidRPr="009A0595">
        <w:rPr>
          <w:rFonts w:ascii="Times New Roman" w:hAnsi="Times New Roman" w:cs="Times New Roman"/>
          <w:sz w:val="28"/>
          <w:szCs w:val="28"/>
        </w:rPr>
        <w:t>, а также с возрастными особенностями развития учащихся.</w:t>
      </w:r>
    </w:p>
    <w:p w:rsidR="009A0595" w:rsidRPr="009A0595" w:rsidRDefault="009A0595" w:rsidP="009A0595">
      <w:pPr>
        <w:ind w:firstLine="540"/>
        <w:jc w:val="both"/>
        <w:rPr>
          <w:rFonts w:ascii="Times New Roman" w:hAnsi="Times New Roman" w:cs="Times New Roman"/>
          <w:sz w:val="28"/>
          <w:szCs w:val="28"/>
        </w:rPr>
      </w:pPr>
      <w:r w:rsidRPr="009A0595">
        <w:rPr>
          <w:rFonts w:ascii="Times New Roman" w:hAnsi="Times New Roman" w:cs="Times New Roman"/>
          <w:sz w:val="28"/>
          <w:szCs w:val="28"/>
        </w:rPr>
        <w:t xml:space="preserve">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w:t>
      </w:r>
      <w:r w:rsidRPr="009A0595">
        <w:rPr>
          <w:rFonts w:ascii="Times New Roman" w:hAnsi="Times New Roman" w:cs="Times New Roman"/>
          <w:sz w:val="28"/>
          <w:szCs w:val="28"/>
        </w:rPr>
        <w:lastRenderedPageBreak/>
        <w:t>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9A0595" w:rsidRPr="009A0595" w:rsidRDefault="009A0595" w:rsidP="009A0595">
      <w:pPr>
        <w:ind w:firstLine="540"/>
        <w:jc w:val="both"/>
        <w:rPr>
          <w:rFonts w:ascii="Times New Roman" w:hAnsi="Times New Roman" w:cs="Times New Roman"/>
          <w:sz w:val="28"/>
          <w:szCs w:val="28"/>
        </w:rPr>
      </w:pPr>
      <w:r w:rsidRPr="009A0595">
        <w:rPr>
          <w:rFonts w:ascii="Times New Roman" w:hAnsi="Times New Roman" w:cs="Times New Roman"/>
          <w:sz w:val="28"/>
          <w:szCs w:val="28"/>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9A0595" w:rsidRPr="009A0595" w:rsidRDefault="009A0595" w:rsidP="009A0595">
      <w:pPr>
        <w:ind w:firstLine="540"/>
        <w:jc w:val="both"/>
        <w:rPr>
          <w:rFonts w:ascii="Times New Roman" w:hAnsi="Times New Roman" w:cs="Times New Roman"/>
          <w:sz w:val="28"/>
          <w:szCs w:val="28"/>
        </w:rPr>
      </w:pPr>
      <w:r w:rsidRPr="009A0595">
        <w:rPr>
          <w:rFonts w:ascii="Times New Roman" w:hAnsi="Times New Roman" w:cs="Times New Roman"/>
          <w:sz w:val="28"/>
          <w:szCs w:val="28"/>
        </w:rPr>
        <w:t>Предпочтительными формами организации учебного процесса на уроке являются 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sidRPr="009A0595">
        <w:rPr>
          <w:rFonts w:ascii="Times New Roman" w:hAnsi="Times New Roman" w:cs="Times New Roman"/>
          <w:b/>
          <w:sz w:val="28"/>
          <w:szCs w:val="28"/>
        </w:rPr>
        <w:t xml:space="preserve">, </w:t>
      </w:r>
      <w:r w:rsidRPr="009A0595">
        <w:rPr>
          <w:rFonts w:ascii="Times New Roman" w:hAnsi="Times New Roman" w:cs="Times New Roman"/>
          <w:sz w:val="28"/>
          <w:szCs w:val="28"/>
        </w:rPr>
        <w:t xml:space="preserve">умений и навыков (текущий, тематический, итоговый) на уроках музыки осуществляется в форме устного опроса, самостоятельной работы, тестирования. </w:t>
      </w:r>
    </w:p>
    <w:p w:rsidR="009A0595" w:rsidRPr="009A0595" w:rsidRDefault="009A0595" w:rsidP="009A0595">
      <w:pPr>
        <w:shd w:val="clear" w:color="auto" w:fill="FFFFFF"/>
        <w:jc w:val="both"/>
        <w:rPr>
          <w:rFonts w:ascii="Times New Roman" w:hAnsi="Times New Roman" w:cs="Times New Roman"/>
          <w:sz w:val="28"/>
          <w:szCs w:val="28"/>
        </w:rPr>
      </w:pPr>
      <w:r w:rsidRPr="009A0595">
        <w:rPr>
          <w:rFonts w:ascii="Times New Roman" w:hAnsi="Times New Roman" w:cs="Times New Roman"/>
          <w:sz w:val="28"/>
          <w:szCs w:val="28"/>
        </w:rPr>
        <w:t xml:space="preserve">         В рабочей программе учтен национально-региональный компонент, который предусматр</w:t>
      </w:r>
      <w:r w:rsidR="00F515AE">
        <w:rPr>
          <w:rFonts w:ascii="Times New Roman" w:hAnsi="Times New Roman" w:cs="Times New Roman"/>
          <w:sz w:val="28"/>
          <w:szCs w:val="28"/>
        </w:rPr>
        <w:t>ивает знакомство школьников</w:t>
      </w:r>
      <w:r w:rsidRPr="009A0595">
        <w:rPr>
          <w:rFonts w:ascii="Times New Roman" w:hAnsi="Times New Roman" w:cs="Times New Roman"/>
          <w:sz w:val="28"/>
          <w:szCs w:val="28"/>
        </w:rPr>
        <w:t xml:space="preserve">  с музыкальными традициями, песнями и музыкальными инструментами коренных народов региона и составляет 10% учебного времени.</w:t>
      </w:r>
    </w:p>
    <w:p w:rsidR="00A95426" w:rsidRPr="00A95426" w:rsidRDefault="009A0595" w:rsidP="00A95426">
      <w:pPr>
        <w:jc w:val="both"/>
        <w:rPr>
          <w:rFonts w:ascii="Times New Roman" w:hAnsi="Times New Roman" w:cs="Times New Roman"/>
          <w:color w:val="000000"/>
          <w:sz w:val="28"/>
          <w:szCs w:val="28"/>
        </w:rPr>
      </w:pPr>
      <w:r>
        <w:rPr>
          <w:color w:val="000000"/>
          <w:sz w:val="28"/>
          <w:szCs w:val="28"/>
        </w:rPr>
        <w:t xml:space="preserve">                 </w:t>
      </w:r>
      <w:r w:rsidR="00A95426" w:rsidRPr="00EC22FD">
        <w:rPr>
          <w:rFonts w:ascii="Times New Roman" w:hAnsi="Times New Roman" w:cs="Times New Roman"/>
          <w:sz w:val="28"/>
          <w:szCs w:val="28"/>
        </w:rPr>
        <w:t>В соответствии с базисным учебным планом</w:t>
      </w:r>
      <w:r w:rsidR="00A95426">
        <w:rPr>
          <w:rFonts w:ascii="Times New Roman" w:hAnsi="Times New Roman" w:cs="Times New Roman"/>
          <w:sz w:val="28"/>
          <w:szCs w:val="28"/>
        </w:rPr>
        <w:t xml:space="preserve"> на занятие по музыке</w:t>
      </w:r>
      <w:r w:rsidR="00A95426" w:rsidRPr="00EC22FD">
        <w:rPr>
          <w:rFonts w:ascii="Times New Roman" w:hAnsi="Times New Roman" w:cs="Times New Roman"/>
          <w:sz w:val="28"/>
          <w:szCs w:val="28"/>
        </w:rPr>
        <w:t xml:space="preserve"> в  МБОУ Каменно</w:t>
      </w:r>
      <w:r w:rsidR="00A95426">
        <w:rPr>
          <w:rFonts w:ascii="Times New Roman" w:hAnsi="Times New Roman" w:cs="Times New Roman"/>
          <w:sz w:val="28"/>
          <w:szCs w:val="28"/>
        </w:rPr>
        <w:t>имангуловская   НОШ  отводится 1 час</w:t>
      </w:r>
      <w:r w:rsidR="00A95426" w:rsidRPr="00EC22FD">
        <w:rPr>
          <w:rFonts w:ascii="Times New Roman" w:hAnsi="Times New Roman" w:cs="Times New Roman"/>
          <w:sz w:val="28"/>
          <w:szCs w:val="28"/>
        </w:rPr>
        <w:t xml:space="preserve"> в неделю  </w:t>
      </w:r>
      <w:r w:rsidR="00A95426">
        <w:rPr>
          <w:rFonts w:ascii="Times New Roman" w:hAnsi="Times New Roman" w:cs="Times New Roman"/>
          <w:sz w:val="28"/>
          <w:szCs w:val="28"/>
        </w:rPr>
        <w:t>всего по 64 часа в год   в каждом из классов в 1</w:t>
      </w:r>
      <w:r w:rsidR="00A95426" w:rsidRPr="00EC22FD">
        <w:rPr>
          <w:rFonts w:ascii="Times New Roman" w:hAnsi="Times New Roman" w:cs="Times New Roman"/>
          <w:sz w:val="28"/>
          <w:szCs w:val="28"/>
        </w:rPr>
        <w:t>-4 кассах.</w:t>
      </w:r>
      <w:r w:rsidR="00A95426" w:rsidRPr="00EC22FD">
        <w:rPr>
          <w:rFonts w:ascii="Times New Roman" w:hAnsi="Times New Roman" w:cs="Times New Roman"/>
          <w:color w:val="000000"/>
          <w:sz w:val="28"/>
          <w:szCs w:val="28"/>
        </w:rPr>
        <w:t xml:space="preserve">    </w:t>
      </w:r>
    </w:p>
    <w:p w:rsidR="00A95426" w:rsidRPr="003A0D0D" w:rsidRDefault="00A95426" w:rsidP="00A95426">
      <w:pPr>
        <w:pStyle w:val="a3"/>
        <w:ind w:left="-709"/>
        <w:jc w:val="both"/>
        <w:rPr>
          <w:color w:val="000000"/>
          <w:sz w:val="28"/>
          <w:szCs w:val="28"/>
        </w:rPr>
      </w:pPr>
      <w:r>
        <w:rPr>
          <w:color w:val="000000"/>
          <w:sz w:val="28"/>
          <w:szCs w:val="28"/>
        </w:rPr>
        <w:lastRenderedPageBreak/>
        <w:t xml:space="preserve">      </w:t>
      </w:r>
      <w:r w:rsidRPr="003A0D0D">
        <w:rPr>
          <w:color w:val="000000"/>
          <w:sz w:val="28"/>
          <w:szCs w:val="28"/>
        </w:rPr>
        <w:t xml:space="preserve">Рабочая учебная программа включает </w:t>
      </w:r>
      <w:r>
        <w:rPr>
          <w:color w:val="000000"/>
          <w:sz w:val="28"/>
          <w:szCs w:val="28"/>
        </w:rPr>
        <w:t>в себя:</w:t>
      </w:r>
      <w:r w:rsidRPr="003A0D0D">
        <w:rPr>
          <w:color w:val="000000"/>
          <w:sz w:val="28"/>
          <w:szCs w:val="28"/>
        </w:rPr>
        <w:t xml:space="preserve"> планируемые результаты (личностные, метапредметные и предметные достижения учащихся), содержан</w:t>
      </w:r>
      <w:r>
        <w:rPr>
          <w:color w:val="000000"/>
          <w:sz w:val="28"/>
          <w:szCs w:val="28"/>
        </w:rPr>
        <w:t>ие учебного предмета, тематическое планирование.</w:t>
      </w:r>
    </w:p>
    <w:p w:rsidR="009A0595" w:rsidRPr="009A0595" w:rsidRDefault="009A0595" w:rsidP="003A0D0D">
      <w:pPr>
        <w:pStyle w:val="a3"/>
        <w:ind w:left="-709"/>
        <w:jc w:val="both"/>
        <w:rPr>
          <w:color w:val="000000"/>
          <w:sz w:val="28"/>
          <w:szCs w:val="28"/>
        </w:rPr>
      </w:pPr>
    </w:p>
    <w:p w:rsidR="009A0595" w:rsidRPr="003A0D0D" w:rsidRDefault="009A0595" w:rsidP="009A0595">
      <w:pPr>
        <w:pStyle w:val="a3"/>
        <w:spacing w:before="0" w:beforeAutospacing="0" w:after="0" w:afterAutospacing="0"/>
        <w:jc w:val="center"/>
        <w:rPr>
          <w:color w:val="000000"/>
          <w:sz w:val="28"/>
          <w:szCs w:val="28"/>
        </w:rPr>
      </w:pPr>
      <w:r>
        <w:rPr>
          <w:b/>
          <w:bCs/>
          <w:color w:val="000000"/>
          <w:sz w:val="28"/>
          <w:szCs w:val="28"/>
        </w:rPr>
        <w:t>А</w:t>
      </w:r>
      <w:r w:rsidRPr="003A0D0D">
        <w:rPr>
          <w:b/>
          <w:bCs/>
          <w:color w:val="000000"/>
          <w:sz w:val="28"/>
          <w:szCs w:val="28"/>
        </w:rPr>
        <w:t>ннотация</w:t>
      </w:r>
    </w:p>
    <w:p w:rsidR="008778B2" w:rsidRDefault="009A0595" w:rsidP="00F515AE">
      <w:pPr>
        <w:pStyle w:val="a3"/>
        <w:spacing w:before="0" w:beforeAutospacing="0" w:after="0" w:afterAutospacing="0"/>
        <w:ind w:left="-709"/>
        <w:jc w:val="center"/>
        <w:rPr>
          <w:color w:val="000000"/>
          <w:sz w:val="28"/>
          <w:szCs w:val="28"/>
        </w:rPr>
      </w:pPr>
      <w:r w:rsidRPr="003A0D0D">
        <w:rPr>
          <w:b/>
          <w:bCs/>
          <w:color w:val="000000"/>
          <w:sz w:val="28"/>
          <w:szCs w:val="28"/>
        </w:rPr>
        <w:t>к рабоче</w:t>
      </w:r>
      <w:r>
        <w:rPr>
          <w:b/>
          <w:bCs/>
          <w:color w:val="000000"/>
          <w:sz w:val="28"/>
          <w:szCs w:val="28"/>
        </w:rPr>
        <w:t xml:space="preserve">й программе по ОРКСЭ </w:t>
      </w:r>
      <w:r w:rsidRPr="003A0D0D">
        <w:rPr>
          <w:b/>
          <w:bCs/>
          <w:color w:val="000000"/>
          <w:sz w:val="28"/>
          <w:szCs w:val="28"/>
        </w:rPr>
        <w:t xml:space="preserve"> </w:t>
      </w:r>
      <w:r>
        <w:rPr>
          <w:b/>
          <w:bCs/>
          <w:color w:val="000000"/>
          <w:sz w:val="28"/>
          <w:szCs w:val="28"/>
        </w:rPr>
        <w:t>4</w:t>
      </w:r>
      <w:r w:rsidRPr="003A0D0D">
        <w:rPr>
          <w:b/>
          <w:bCs/>
          <w:color w:val="000000"/>
          <w:sz w:val="28"/>
          <w:szCs w:val="28"/>
        </w:rPr>
        <w:t xml:space="preserve"> класс</w:t>
      </w:r>
    </w:p>
    <w:p w:rsidR="00F515AE" w:rsidRDefault="00F515AE" w:rsidP="00F515AE">
      <w:pPr>
        <w:pStyle w:val="a3"/>
        <w:spacing w:before="0" w:beforeAutospacing="0" w:after="0" w:afterAutospacing="0"/>
        <w:ind w:left="-709"/>
        <w:jc w:val="center"/>
        <w:rPr>
          <w:color w:val="000000"/>
          <w:sz w:val="28"/>
          <w:szCs w:val="28"/>
        </w:rPr>
      </w:pPr>
    </w:p>
    <w:p w:rsidR="00F515AE" w:rsidRPr="00F515AE" w:rsidRDefault="00F515AE" w:rsidP="00F515AE">
      <w:pPr>
        <w:spacing w:line="360" w:lineRule="auto"/>
        <w:ind w:firstLine="708"/>
        <w:jc w:val="both"/>
        <w:rPr>
          <w:rFonts w:ascii="Times New Roman" w:hAnsi="Times New Roman" w:cs="Times New Roman"/>
          <w:sz w:val="28"/>
          <w:szCs w:val="28"/>
        </w:rPr>
      </w:pPr>
      <w:r w:rsidRPr="00F515AE">
        <w:rPr>
          <w:rFonts w:ascii="Times New Roman" w:hAnsi="Times New Roman" w:cs="Times New Roman"/>
          <w:sz w:val="28"/>
          <w:szCs w:val="28"/>
        </w:rPr>
        <w:t>Предмет «Основы религиозных культур и светской этики»  преподаётся на основе нормативно-правовой базы:</w:t>
      </w:r>
    </w:p>
    <w:p w:rsidR="00F515AE" w:rsidRPr="00F515AE" w:rsidRDefault="00F515AE" w:rsidP="00F515AE">
      <w:pPr>
        <w:widowControl w:val="0"/>
        <w:numPr>
          <w:ilvl w:val="0"/>
          <w:numId w:val="32"/>
        </w:numPr>
        <w:autoSpaceDE w:val="0"/>
        <w:autoSpaceDN w:val="0"/>
        <w:adjustRightInd w:val="0"/>
        <w:spacing w:after="0" w:line="360" w:lineRule="auto"/>
        <w:jc w:val="both"/>
        <w:rPr>
          <w:rFonts w:ascii="Times New Roman" w:hAnsi="Times New Roman" w:cs="Times New Roman"/>
          <w:sz w:val="28"/>
          <w:szCs w:val="28"/>
        </w:rPr>
      </w:pPr>
      <w:r w:rsidRPr="00F515AE">
        <w:rPr>
          <w:rFonts w:ascii="Times New Roman" w:hAnsi="Times New Roman" w:cs="Times New Roman"/>
          <w:sz w:val="28"/>
          <w:szCs w:val="28"/>
        </w:rPr>
        <w:t xml:space="preserve">Приказа МОН РФ от 31.01.2012 № 69, </w:t>
      </w:r>
    </w:p>
    <w:p w:rsidR="00F515AE" w:rsidRPr="00F515AE" w:rsidRDefault="00F515AE" w:rsidP="00F515AE">
      <w:pPr>
        <w:widowControl w:val="0"/>
        <w:numPr>
          <w:ilvl w:val="0"/>
          <w:numId w:val="32"/>
        </w:numPr>
        <w:autoSpaceDE w:val="0"/>
        <w:autoSpaceDN w:val="0"/>
        <w:adjustRightInd w:val="0"/>
        <w:spacing w:after="0" w:line="360" w:lineRule="auto"/>
        <w:jc w:val="both"/>
        <w:rPr>
          <w:rFonts w:ascii="Times New Roman" w:hAnsi="Times New Roman" w:cs="Times New Roman"/>
          <w:sz w:val="28"/>
          <w:szCs w:val="28"/>
        </w:rPr>
      </w:pPr>
      <w:r w:rsidRPr="00F515AE">
        <w:rPr>
          <w:rFonts w:ascii="Times New Roman" w:hAnsi="Times New Roman" w:cs="Times New Roman"/>
          <w:sz w:val="28"/>
          <w:szCs w:val="28"/>
        </w:rPr>
        <w:t>Приказа МОН РФ от 1.02.2012 № 74, методических рекомендаций МО Оренбургской области от 22.08.2012 №  08-250 «О введении учебного курса по ОРКСЭ», консультативная и информационная поддержка  рай</w:t>
      </w:r>
      <w:r>
        <w:rPr>
          <w:rFonts w:ascii="Times New Roman" w:hAnsi="Times New Roman" w:cs="Times New Roman"/>
          <w:sz w:val="28"/>
          <w:szCs w:val="28"/>
        </w:rPr>
        <w:t xml:space="preserve">онного методического кабинета. </w:t>
      </w:r>
    </w:p>
    <w:p w:rsidR="00F515AE" w:rsidRPr="00F515AE" w:rsidRDefault="00F515AE" w:rsidP="00F515AE">
      <w:pPr>
        <w:widowControl w:val="0"/>
        <w:numPr>
          <w:ilvl w:val="0"/>
          <w:numId w:val="32"/>
        </w:numPr>
        <w:autoSpaceDE w:val="0"/>
        <w:autoSpaceDN w:val="0"/>
        <w:adjustRightInd w:val="0"/>
        <w:spacing w:after="0" w:line="360" w:lineRule="auto"/>
        <w:jc w:val="both"/>
        <w:rPr>
          <w:rFonts w:ascii="Times New Roman" w:hAnsi="Times New Roman" w:cs="Times New Roman"/>
          <w:sz w:val="28"/>
          <w:szCs w:val="28"/>
        </w:rPr>
      </w:pPr>
      <w:r w:rsidRPr="00F515AE">
        <w:rPr>
          <w:rFonts w:ascii="Times New Roman" w:hAnsi="Times New Roman" w:cs="Times New Roman"/>
          <w:sz w:val="28"/>
          <w:szCs w:val="28"/>
        </w:rPr>
        <w:t xml:space="preserve">Федеральный перечень учебников, утвержденных, рекомендованных к использованию в образовательном процессе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F515AE">
          <w:rPr>
            <w:rFonts w:ascii="Times New Roman" w:hAnsi="Times New Roman" w:cs="Times New Roman"/>
            <w:sz w:val="28"/>
            <w:szCs w:val="28"/>
          </w:rPr>
          <w:t>2014 г</w:t>
        </w:r>
      </w:smartTag>
      <w:r w:rsidRPr="00F515AE">
        <w:rPr>
          <w:rFonts w:ascii="Times New Roman" w:hAnsi="Times New Roman" w:cs="Times New Roman"/>
          <w:sz w:val="28"/>
          <w:szCs w:val="28"/>
        </w:rPr>
        <w:t xml:space="preserve">. № 253; </w:t>
      </w:r>
    </w:p>
    <w:p w:rsidR="00F515AE" w:rsidRPr="00F515AE" w:rsidRDefault="00F515AE" w:rsidP="00F515AE">
      <w:pPr>
        <w:numPr>
          <w:ilvl w:val="0"/>
          <w:numId w:val="32"/>
        </w:numPr>
        <w:spacing w:line="360" w:lineRule="auto"/>
        <w:jc w:val="both"/>
        <w:rPr>
          <w:rFonts w:ascii="Times New Roman" w:hAnsi="Times New Roman" w:cs="Times New Roman"/>
          <w:sz w:val="28"/>
          <w:szCs w:val="28"/>
        </w:rPr>
      </w:pPr>
      <w:r w:rsidRPr="00F515AE">
        <w:rPr>
          <w:rFonts w:ascii="Times New Roman" w:hAnsi="Times New Roman" w:cs="Times New Roman"/>
          <w:sz w:val="28"/>
          <w:szCs w:val="28"/>
        </w:rPr>
        <w:t>личные заявления родителей и лиц их заменяющих,</w:t>
      </w:r>
    </w:p>
    <w:p w:rsidR="00F515AE" w:rsidRPr="00F515AE" w:rsidRDefault="00F515AE" w:rsidP="00F515AE">
      <w:pPr>
        <w:numPr>
          <w:ilvl w:val="0"/>
          <w:numId w:val="32"/>
        </w:numPr>
        <w:spacing w:line="360" w:lineRule="auto"/>
        <w:jc w:val="both"/>
        <w:rPr>
          <w:rFonts w:ascii="Times New Roman" w:hAnsi="Times New Roman" w:cs="Times New Roman"/>
          <w:sz w:val="28"/>
          <w:szCs w:val="28"/>
        </w:rPr>
      </w:pPr>
      <w:r w:rsidRPr="00F515AE">
        <w:rPr>
          <w:rFonts w:ascii="Times New Roman" w:hAnsi="Times New Roman" w:cs="Times New Roman"/>
          <w:sz w:val="28"/>
          <w:szCs w:val="28"/>
        </w:rPr>
        <w:t xml:space="preserve"> учебный план МБОУ Каменноимангуловская НОШ.</w:t>
      </w:r>
    </w:p>
    <w:p w:rsidR="00F515AE" w:rsidRPr="00F515AE" w:rsidRDefault="00F515AE" w:rsidP="00F515AE">
      <w:pPr>
        <w:spacing w:line="360" w:lineRule="auto"/>
        <w:ind w:firstLine="708"/>
        <w:jc w:val="both"/>
        <w:rPr>
          <w:rFonts w:ascii="Times New Roman" w:hAnsi="Times New Roman" w:cs="Times New Roman"/>
          <w:sz w:val="28"/>
          <w:szCs w:val="28"/>
        </w:rPr>
      </w:pPr>
      <w:r w:rsidRPr="00F515AE">
        <w:rPr>
          <w:rFonts w:ascii="Times New Roman" w:hAnsi="Times New Roman" w:cs="Times New Roman"/>
          <w:b/>
          <w:sz w:val="28"/>
          <w:szCs w:val="28"/>
        </w:rPr>
        <w:t xml:space="preserve">Целью </w:t>
      </w:r>
      <w:r w:rsidRPr="00F515AE">
        <w:rPr>
          <w:rFonts w:ascii="Times New Roman" w:hAnsi="Times New Roman" w:cs="Times New Roman"/>
          <w:sz w:val="28"/>
          <w:szCs w:val="28"/>
        </w:rPr>
        <w:t>ОРКСЭ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515AE" w:rsidRPr="00F515AE" w:rsidRDefault="00F515AE" w:rsidP="00F515AE">
      <w:pPr>
        <w:spacing w:line="360" w:lineRule="auto"/>
        <w:ind w:firstLine="708"/>
        <w:jc w:val="both"/>
        <w:rPr>
          <w:rFonts w:ascii="Times New Roman" w:hAnsi="Times New Roman" w:cs="Times New Roman"/>
          <w:sz w:val="28"/>
          <w:szCs w:val="28"/>
        </w:rPr>
      </w:pPr>
      <w:r w:rsidRPr="00F515AE">
        <w:rPr>
          <w:rFonts w:ascii="Times New Roman" w:hAnsi="Times New Roman" w:cs="Times New Roman"/>
          <w:sz w:val="28"/>
          <w:szCs w:val="28"/>
        </w:rPr>
        <w:t xml:space="preserve">Основными </w:t>
      </w:r>
      <w:r w:rsidRPr="00F515AE">
        <w:rPr>
          <w:rFonts w:ascii="Times New Roman" w:hAnsi="Times New Roman" w:cs="Times New Roman"/>
          <w:b/>
          <w:sz w:val="28"/>
          <w:szCs w:val="28"/>
        </w:rPr>
        <w:t xml:space="preserve">задачами </w:t>
      </w:r>
      <w:r w:rsidRPr="00F515AE">
        <w:rPr>
          <w:rFonts w:ascii="Times New Roman" w:hAnsi="Times New Roman" w:cs="Times New Roman"/>
          <w:sz w:val="28"/>
          <w:szCs w:val="28"/>
        </w:rPr>
        <w:t xml:space="preserve"> ОРКСЭ являются:</w:t>
      </w:r>
    </w:p>
    <w:p w:rsidR="00F515AE" w:rsidRPr="006671ED" w:rsidRDefault="00F515AE" w:rsidP="00F515AE">
      <w:pPr>
        <w:pStyle w:val="21"/>
        <w:numPr>
          <w:ilvl w:val="0"/>
          <w:numId w:val="31"/>
        </w:numPr>
        <w:spacing w:line="360" w:lineRule="auto"/>
        <w:jc w:val="both"/>
        <w:rPr>
          <w:sz w:val="28"/>
          <w:szCs w:val="28"/>
          <w:lang w:val="ru-RU"/>
        </w:rPr>
      </w:pPr>
      <w:r w:rsidRPr="006671ED">
        <w:rPr>
          <w:sz w:val="28"/>
          <w:szCs w:val="28"/>
          <w:lang w:val="ru-RU"/>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w:t>
      </w:r>
      <w:r w:rsidRPr="006671ED">
        <w:rPr>
          <w:sz w:val="28"/>
          <w:szCs w:val="28"/>
          <w:lang w:val="ru-RU"/>
        </w:rPr>
        <w:lastRenderedPageBreak/>
        <w:t>родителей (законных представителей);</w:t>
      </w:r>
    </w:p>
    <w:p w:rsidR="00F515AE" w:rsidRPr="006671ED" w:rsidRDefault="00F515AE" w:rsidP="00F515AE">
      <w:pPr>
        <w:pStyle w:val="21"/>
        <w:numPr>
          <w:ilvl w:val="0"/>
          <w:numId w:val="31"/>
        </w:numPr>
        <w:spacing w:line="360" w:lineRule="auto"/>
        <w:jc w:val="both"/>
        <w:rPr>
          <w:sz w:val="28"/>
          <w:szCs w:val="28"/>
          <w:lang w:val="ru-RU"/>
        </w:rPr>
      </w:pPr>
      <w:r w:rsidRPr="006671ED">
        <w:rPr>
          <w:sz w:val="28"/>
          <w:szCs w:val="28"/>
          <w:lang w:val="ru-RU"/>
        </w:rPr>
        <w:t>развитие представлений обучающихся о значении нравственных норм и ценностей в жизни личности, семьи, общества;</w:t>
      </w:r>
    </w:p>
    <w:p w:rsidR="00F515AE" w:rsidRPr="006671ED" w:rsidRDefault="00F515AE" w:rsidP="00F515AE">
      <w:pPr>
        <w:pStyle w:val="21"/>
        <w:numPr>
          <w:ilvl w:val="0"/>
          <w:numId w:val="31"/>
        </w:numPr>
        <w:spacing w:line="360" w:lineRule="auto"/>
        <w:jc w:val="both"/>
        <w:rPr>
          <w:sz w:val="28"/>
          <w:szCs w:val="28"/>
          <w:lang w:val="ru-RU"/>
        </w:rPr>
      </w:pPr>
      <w:r w:rsidRPr="006671ED">
        <w:rPr>
          <w:sz w:val="28"/>
          <w:szCs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учетом мировоззренческих и культурных особенностей и потребностей семьи;</w:t>
      </w:r>
    </w:p>
    <w:p w:rsidR="00F515AE" w:rsidRPr="006671ED" w:rsidRDefault="00F515AE" w:rsidP="00F515AE">
      <w:pPr>
        <w:pStyle w:val="21"/>
        <w:numPr>
          <w:ilvl w:val="0"/>
          <w:numId w:val="31"/>
        </w:numPr>
        <w:spacing w:line="360" w:lineRule="auto"/>
        <w:jc w:val="both"/>
        <w:rPr>
          <w:sz w:val="28"/>
          <w:szCs w:val="28"/>
          <w:lang w:val="ru-RU"/>
        </w:rPr>
      </w:pPr>
      <w:r w:rsidRPr="006671ED">
        <w:rPr>
          <w:sz w:val="28"/>
          <w:szCs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w:t>
      </w:r>
    </w:p>
    <w:p w:rsidR="00F515AE" w:rsidRPr="00F515AE" w:rsidRDefault="00F515AE" w:rsidP="00F515AE">
      <w:pPr>
        <w:spacing w:line="360" w:lineRule="auto"/>
        <w:ind w:firstLine="708"/>
        <w:jc w:val="both"/>
        <w:rPr>
          <w:rFonts w:ascii="Times New Roman" w:hAnsi="Times New Roman" w:cs="Times New Roman"/>
          <w:sz w:val="28"/>
          <w:szCs w:val="28"/>
        </w:rPr>
      </w:pPr>
      <w:r w:rsidRPr="006671ED">
        <w:rPr>
          <w:sz w:val="28"/>
          <w:szCs w:val="28"/>
        </w:rPr>
        <w:t xml:space="preserve">       </w:t>
      </w:r>
      <w:r w:rsidRPr="00F515AE">
        <w:rPr>
          <w:rFonts w:ascii="Times New Roman" w:hAnsi="Times New Roman" w:cs="Times New Roman"/>
          <w:b/>
          <w:sz w:val="28"/>
          <w:szCs w:val="28"/>
        </w:rPr>
        <w:t xml:space="preserve">Концепция </w:t>
      </w:r>
      <w:r w:rsidRPr="00F515AE">
        <w:rPr>
          <w:rFonts w:ascii="Times New Roman" w:hAnsi="Times New Roman" w:cs="Times New Roman"/>
          <w:sz w:val="28"/>
          <w:szCs w:val="28"/>
        </w:rPr>
        <w:t xml:space="preserve">построения модулей курса ОРКСЭ, комплексное освещение исторических, культурологических и нравственных аспектов религии и этики базируется на принципе общеобразовательного, светского характера курса. </w:t>
      </w:r>
    </w:p>
    <w:p w:rsidR="00A95426" w:rsidRPr="00A95426" w:rsidRDefault="00F515AE" w:rsidP="00A95426">
      <w:pPr>
        <w:pStyle w:val="a3"/>
        <w:ind w:left="-709"/>
        <w:jc w:val="both"/>
        <w:rPr>
          <w:color w:val="000000"/>
          <w:sz w:val="28"/>
          <w:szCs w:val="28"/>
        </w:rPr>
      </w:pPr>
      <w:r w:rsidRPr="006671ED">
        <w:rPr>
          <w:b/>
          <w:sz w:val="28"/>
          <w:szCs w:val="28"/>
        </w:rPr>
        <w:t xml:space="preserve">          </w:t>
      </w:r>
      <w:r w:rsidRPr="006671ED">
        <w:rPr>
          <w:sz w:val="28"/>
          <w:szCs w:val="28"/>
        </w:rPr>
        <w:t xml:space="preserve">В соответствии с учебным планом </w:t>
      </w:r>
      <w:r>
        <w:rPr>
          <w:sz w:val="28"/>
          <w:szCs w:val="28"/>
        </w:rPr>
        <w:t xml:space="preserve">учебного заведения  на </w:t>
      </w:r>
      <w:r w:rsidRPr="006671ED">
        <w:rPr>
          <w:sz w:val="28"/>
          <w:szCs w:val="28"/>
        </w:rPr>
        <w:t xml:space="preserve"> учебный год  на предмет «Основы религиозных культур и светской этики »   в 4  классе     отведено 34 часа в год (1 час  в  неделю).                                                      </w:t>
      </w:r>
      <w:r w:rsidR="00A95426" w:rsidRPr="00EC22FD">
        <w:rPr>
          <w:color w:val="000000"/>
          <w:sz w:val="28"/>
          <w:szCs w:val="28"/>
        </w:rPr>
        <w:t xml:space="preserve">  </w:t>
      </w:r>
    </w:p>
    <w:p w:rsidR="00A95426" w:rsidRPr="003A0D0D" w:rsidRDefault="00A95426" w:rsidP="00A95426">
      <w:pPr>
        <w:pStyle w:val="a3"/>
        <w:ind w:left="-709"/>
        <w:jc w:val="both"/>
        <w:rPr>
          <w:color w:val="000000"/>
          <w:sz w:val="28"/>
          <w:szCs w:val="28"/>
        </w:rPr>
      </w:pPr>
      <w:r>
        <w:rPr>
          <w:color w:val="000000"/>
          <w:sz w:val="28"/>
          <w:szCs w:val="28"/>
        </w:rPr>
        <w:t xml:space="preserve">      </w:t>
      </w:r>
      <w:r w:rsidRPr="003A0D0D">
        <w:rPr>
          <w:color w:val="000000"/>
          <w:sz w:val="28"/>
          <w:szCs w:val="28"/>
        </w:rPr>
        <w:t xml:space="preserve">Рабочая учебная программа включает </w:t>
      </w:r>
      <w:r>
        <w:rPr>
          <w:color w:val="000000"/>
          <w:sz w:val="28"/>
          <w:szCs w:val="28"/>
        </w:rPr>
        <w:t>в себя:</w:t>
      </w:r>
      <w:r w:rsidRPr="003A0D0D">
        <w:rPr>
          <w:color w:val="000000"/>
          <w:sz w:val="28"/>
          <w:szCs w:val="28"/>
        </w:rPr>
        <w:t xml:space="preserve"> планируемые результаты (личностные, метапредметные и предметные достижения учащихся), содержан</w:t>
      </w:r>
      <w:r>
        <w:rPr>
          <w:color w:val="000000"/>
          <w:sz w:val="28"/>
          <w:szCs w:val="28"/>
        </w:rPr>
        <w:t>ие учебного предмета, тематическое планирование.</w:t>
      </w:r>
    </w:p>
    <w:p w:rsidR="00F515AE" w:rsidRPr="009A0595" w:rsidRDefault="00F515AE" w:rsidP="00F515AE">
      <w:pPr>
        <w:pStyle w:val="a3"/>
        <w:ind w:left="-709"/>
        <w:jc w:val="both"/>
        <w:rPr>
          <w:color w:val="000000"/>
          <w:sz w:val="28"/>
          <w:szCs w:val="28"/>
        </w:rPr>
      </w:pPr>
    </w:p>
    <w:p w:rsidR="008778B2" w:rsidRDefault="008778B2" w:rsidP="003A0D0D">
      <w:pPr>
        <w:pStyle w:val="a3"/>
        <w:ind w:left="-709"/>
        <w:jc w:val="both"/>
        <w:rPr>
          <w:color w:val="000000"/>
          <w:sz w:val="28"/>
          <w:szCs w:val="28"/>
        </w:rPr>
      </w:pPr>
    </w:p>
    <w:p w:rsidR="008778B2" w:rsidRPr="003A0D0D" w:rsidRDefault="008778B2" w:rsidP="003A0D0D">
      <w:pPr>
        <w:pStyle w:val="a3"/>
        <w:ind w:left="-709"/>
        <w:jc w:val="both"/>
        <w:rPr>
          <w:color w:val="000000"/>
          <w:sz w:val="28"/>
          <w:szCs w:val="28"/>
        </w:rPr>
      </w:pPr>
    </w:p>
    <w:sectPr w:rsidR="008778B2" w:rsidRPr="003A0D0D" w:rsidSect="002044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5F" w:rsidRDefault="00163A5F" w:rsidP="00945287">
      <w:pPr>
        <w:spacing w:after="0" w:line="240" w:lineRule="auto"/>
      </w:pPr>
      <w:r>
        <w:separator/>
      </w:r>
    </w:p>
  </w:endnote>
  <w:endnote w:type="continuationSeparator" w:id="1">
    <w:p w:rsidR="00163A5F" w:rsidRDefault="00163A5F" w:rsidP="0094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FD" w:rsidRDefault="00EC22FD">
    <w:pPr>
      <w:pStyle w:val="ac"/>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5F" w:rsidRDefault="00163A5F" w:rsidP="00945287">
      <w:pPr>
        <w:spacing w:after="0" w:line="240" w:lineRule="auto"/>
      </w:pPr>
      <w:r>
        <w:separator/>
      </w:r>
    </w:p>
  </w:footnote>
  <w:footnote w:type="continuationSeparator" w:id="1">
    <w:p w:rsidR="00163A5F" w:rsidRDefault="00163A5F" w:rsidP="00945287">
      <w:pPr>
        <w:spacing w:after="0" w:line="240" w:lineRule="auto"/>
      </w:pPr>
      <w:r>
        <w:continuationSeparator/>
      </w:r>
    </w:p>
  </w:footnote>
  <w:footnote w:id="2">
    <w:p w:rsidR="00945287" w:rsidRDefault="00945287" w:rsidP="00945287">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9"/>
    <w:lvl w:ilvl="0">
      <w:start w:val="1"/>
      <w:numFmt w:val="bullet"/>
      <w:lvlText w:val=""/>
      <w:lvlJc w:val="left"/>
      <w:pPr>
        <w:tabs>
          <w:tab w:val="num" w:pos="0"/>
        </w:tabs>
        <w:ind w:left="720" w:hanging="360"/>
      </w:pPr>
      <w:rPr>
        <w:rFonts w:ascii="Symbol" w:hAnsi="Symbol"/>
        <w:color w:val="auto"/>
      </w:rPr>
    </w:lvl>
  </w:abstractNum>
  <w:abstractNum w:abstractNumId="1">
    <w:nsid w:val="003B7DF3"/>
    <w:multiLevelType w:val="multilevel"/>
    <w:tmpl w:val="3DAE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99151D"/>
    <w:multiLevelType w:val="multilevel"/>
    <w:tmpl w:val="65A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974EC"/>
    <w:multiLevelType w:val="multilevel"/>
    <w:tmpl w:val="95DC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034092"/>
    <w:multiLevelType w:val="hybridMultilevel"/>
    <w:tmpl w:val="D03E6A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656B3B"/>
    <w:multiLevelType w:val="hybridMultilevel"/>
    <w:tmpl w:val="FC98F5FE"/>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6">
    <w:nsid w:val="11E82DAC"/>
    <w:multiLevelType w:val="multilevel"/>
    <w:tmpl w:val="A16E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E2524D8"/>
    <w:multiLevelType w:val="hybridMultilevel"/>
    <w:tmpl w:val="35C2CF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0ED6DEC"/>
    <w:multiLevelType w:val="hybridMultilevel"/>
    <w:tmpl w:val="6ED2D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977429"/>
    <w:multiLevelType w:val="hybridMultilevel"/>
    <w:tmpl w:val="51DE3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222F59"/>
    <w:multiLevelType w:val="hybridMultilevel"/>
    <w:tmpl w:val="9514A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9052F3"/>
    <w:multiLevelType w:val="hybridMultilevel"/>
    <w:tmpl w:val="00A071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C7620BC"/>
    <w:multiLevelType w:val="hybridMultilevel"/>
    <w:tmpl w:val="F790E5D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20">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C36146"/>
    <w:multiLevelType w:val="multilevel"/>
    <w:tmpl w:val="1DA6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D331F2"/>
    <w:multiLevelType w:val="multilevel"/>
    <w:tmpl w:val="A348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891B5A"/>
    <w:multiLevelType w:val="multilevel"/>
    <w:tmpl w:val="44DA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E07210"/>
    <w:multiLevelType w:val="hybridMultilevel"/>
    <w:tmpl w:val="4576110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C00C71"/>
    <w:multiLevelType w:val="multilevel"/>
    <w:tmpl w:val="135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26C4B"/>
    <w:multiLevelType w:val="multilevel"/>
    <w:tmpl w:val="9058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F008D6"/>
    <w:multiLevelType w:val="hybridMultilevel"/>
    <w:tmpl w:val="6330B8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5F665E1"/>
    <w:multiLevelType w:val="hybridMultilevel"/>
    <w:tmpl w:val="4CBAFC9A"/>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30">
    <w:nsid w:val="70943C26"/>
    <w:multiLevelType w:val="multilevel"/>
    <w:tmpl w:val="84E4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
  </w:num>
  <w:num w:numId="4">
    <w:abstractNumId w:val="22"/>
  </w:num>
  <w:num w:numId="5">
    <w:abstractNumId w:val="3"/>
  </w:num>
  <w:num w:numId="6">
    <w:abstractNumId w:val="2"/>
  </w:num>
  <w:num w:numId="7">
    <w:abstractNumId w:val="21"/>
  </w:num>
  <w:num w:numId="8">
    <w:abstractNumId w:val="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0"/>
  </w:num>
  <w:num w:numId="13">
    <w:abstractNumId w:val="30"/>
  </w:num>
  <w:num w:numId="14">
    <w:abstractNumId w:val="4"/>
  </w:num>
  <w:num w:numId="15">
    <w:abstractNumId w:val="9"/>
  </w:num>
  <w:num w:numId="16">
    <w:abstractNumId w:val="17"/>
  </w:num>
  <w:num w:numId="17">
    <w:abstractNumId w:val="14"/>
  </w:num>
  <w:num w:numId="18">
    <w:abstractNumId w:val="20"/>
  </w:num>
  <w:num w:numId="19">
    <w:abstractNumId w:val="12"/>
  </w:num>
  <w:num w:numId="20">
    <w:abstractNumId w:val="10"/>
  </w:num>
  <w:num w:numId="21">
    <w:abstractNumId w:val="15"/>
  </w:num>
  <w:num w:numId="22">
    <w:abstractNumId w:val="31"/>
  </w:num>
  <w:num w:numId="23">
    <w:abstractNumId w:val="28"/>
  </w:num>
  <w:num w:numId="24">
    <w:abstractNumId w:val="11"/>
  </w:num>
  <w:num w:numId="25">
    <w:abstractNumId w:val="18"/>
  </w:num>
  <w:num w:numId="26">
    <w:abstractNumId w:val="6"/>
  </w:num>
  <w:num w:numId="27">
    <w:abstractNumId w:val="26"/>
  </w:num>
  <w:num w:numId="28">
    <w:abstractNumId w:val="5"/>
  </w:num>
  <w:num w:numId="29">
    <w:abstractNumId w:val="29"/>
  </w:num>
  <w:num w:numId="30">
    <w:abstractNumId w:val="13"/>
  </w:num>
  <w:num w:numId="31">
    <w:abstractNumId w:val="27"/>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179C"/>
    <w:rsid w:val="00107AE3"/>
    <w:rsid w:val="00153CA5"/>
    <w:rsid w:val="00163A5F"/>
    <w:rsid w:val="001D6784"/>
    <w:rsid w:val="001E23D2"/>
    <w:rsid w:val="001F55C5"/>
    <w:rsid w:val="002013DA"/>
    <w:rsid w:val="0020443F"/>
    <w:rsid w:val="002A6D07"/>
    <w:rsid w:val="002A6FB6"/>
    <w:rsid w:val="002A7B1C"/>
    <w:rsid w:val="002D4868"/>
    <w:rsid w:val="00377E28"/>
    <w:rsid w:val="003A0D0D"/>
    <w:rsid w:val="003B0861"/>
    <w:rsid w:val="00406F4F"/>
    <w:rsid w:val="004A6F98"/>
    <w:rsid w:val="00530C67"/>
    <w:rsid w:val="0054179C"/>
    <w:rsid w:val="0058144B"/>
    <w:rsid w:val="005C691C"/>
    <w:rsid w:val="00675120"/>
    <w:rsid w:val="006E49E9"/>
    <w:rsid w:val="007063F9"/>
    <w:rsid w:val="00730AEB"/>
    <w:rsid w:val="0077683B"/>
    <w:rsid w:val="007C3BC3"/>
    <w:rsid w:val="00820729"/>
    <w:rsid w:val="008778B2"/>
    <w:rsid w:val="00886A7D"/>
    <w:rsid w:val="008D6DDA"/>
    <w:rsid w:val="00945287"/>
    <w:rsid w:val="00983E63"/>
    <w:rsid w:val="009A0595"/>
    <w:rsid w:val="00A90090"/>
    <w:rsid w:val="00A95426"/>
    <w:rsid w:val="00A97BE8"/>
    <w:rsid w:val="00C933E1"/>
    <w:rsid w:val="00CB5B6A"/>
    <w:rsid w:val="00DB1C4B"/>
    <w:rsid w:val="00DF0276"/>
    <w:rsid w:val="00E059B7"/>
    <w:rsid w:val="00E6448B"/>
    <w:rsid w:val="00EA345C"/>
    <w:rsid w:val="00EC22FD"/>
    <w:rsid w:val="00F51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179C"/>
  </w:style>
  <w:style w:type="character" w:customStyle="1" w:styleId="FontStyle21">
    <w:name w:val="Font Style21"/>
    <w:basedOn w:val="a0"/>
    <w:rsid w:val="008778B2"/>
    <w:rPr>
      <w:rFonts w:ascii="Times New Roman" w:hAnsi="Times New Roman" w:cs="Times New Roman"/>
      <w:sz w:val="20"/>
      <w:szCs w:val="20"/>
    </w:rPr>
  </w:style>
  <w:style w:type="paragraph" w:customStyle="1" w:styleId="a4">
    <w:name w:val="Базовый"/>
    <w:uiPriority w:val="99"/>
    <w:rsid w:val="008778B2"/>
    <w:pPr>
      <w:widowControl w:val="0"/>
      <w:suppressAutoHyphens/>
      <w:spacing w:after="0" w:line="240" w:lineRule="auto"/>
    </w:pPr>
    <w:rPr>
      <w:rFonts w:ascii="Liberation Serif;Times New Roma" w:eastAsia="Times New Roman" w:hAnsi="Liberation Serif;Times New Roma" w:cs="DejaVu Sans"/>
      <w:sz w:val="24"/>
      <w:szCs w:val="24"/>
      <w:lang w:eastAsia="zh-CN" w:bidi="hi-IN"/>
    </w:rPr>
  </w:style>
  <w:style w:type="paragraph" w:customStyle="1" w:styleId="u-2-msonormal">
    <w:name w:val="u-2-msonormal"/>
    <w:basedOn w:val="a"/>
    <w:rsid w:val="00877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8778B2"/>
    <w:pPr>
      <w:ind w:left="720"/>
      <w:contextualSpacing/>
    </w:pPr>
    <w:rPr>
      <w:rFonts w:ascii="Calibri" w:eastAsia="Calibri" w:hAnsi="Calibri" w:cs="Times New Roman"/>
      <w:lang w:val="en-US" w:eastAsia="en-US" w:bidi="en-US"/>
    </w:rPr>
  </w:style>
  <w:style w:type="paragraph" w:styleId="2">
    <w:name w:val="Body Text Indent 2"/>
    <w:basedOn w:val="a"/>
    <w:link w:val="20"/>
    <w:unhideWhenUsed/>
    <w:rsid w:val="008778B2"/>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8778B2"/>
    <w:rPr>
      <w:rFonts w:ascii="Calibri" w:eastAsia="Times New Roman" w:hAnsi="Calibri" w:cs="Times New Roman"/>
    </w:rPr>
  </w:style>
  <w:style w:type="paragraph" w:customStyle="1" w:styleId="ParagraphStyle">
    <w:name w:val="Paragraph Style"/>
    <w:rsid w:val="008778B2"/>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Default">
    <w:name w:val="Default"/>
    <w:rsid w:val="008778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Без интервала1"/>
    <w:aliases w:val="основа"/>
    <w:uiPriority w:val="1"/>
    <w:qFormat/>
    <w:rsid w:val="008778B2"/>
    <w:pPr>
      <w:spacing w:after="0" w:line="240" w:lineRule="auto"/>
      <w:ind w:firstLine="709"/>
    </w:pPr>
    <w:rPr>
      <w:rFonts w:ascii="Times New Roman" w:eastAsia="Times New Roman" w:hAnsi="Times New Roman" w:cs="Times New Roman"/>
      <w:sz w:val="28"/>
    </w:rPr>
  </w:style>
  <w:style w:type="table" w:styleId="a5">
    <w:name w:val="Table Grid"/>
    <w:basedOn w:val="a1"/>
    <w:uiPriority w:val="59"/>
    <w:rsid w:val="008778B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8778B2"/>
    <w:pPr>
      <w:ind w:left="720"/>
      <w:contextualSpacing/>
    </w:pPr>
    <w:rPr>
      <w:rFonts w:eastAsiaTheme="minorHAnsi"/>
      <w:lang w:eastAsia="en-US"/>
    </w:rPr>
  </w:style>
  <w:style w:type="character" w:styleId="a7">
    <w:name w:val="footnote reference"/>
    <w:uiPriority w:val="99"/>
    <w:rsid w:val="00945287"/>
    <w:rPr>
      <w:rFonts w:cs="Times New Roman"/>
      <w:vertAlign w:val="superscript"/>
    </w:rPr>
  </w:style>
  <w:style w:type="paragraph" w:styleId="a8">
    <w:name w:val="Body Text"/>
    <w:basedOn w:val="a"/>
    <w:link w:val="a9"/>
    <w:uiPriority w:val="99"/>
    <w:unhideWhenUsed/>
    <w:rsid w:val="008D6DDA"/>
    <w:pPr>
      <w:spacing w:after="120"/>
    </w:pPr>
  </w:style>
  <w:style w:type="character" w:customStyle="1" w:styleId="a9">
    <w:name w:val="Основной текст Знак"/>
    <w:basedOn w:val="a0"/>
    <w:link w:val="a8"/>
    <w:uiPriority w:val="99"/>
    <w:rsid w:val="008D6DDA"/>
  </w:style>
  <w:style w:type="paragraph" w:styleId="aa">
    <w:name w:val="header"/>
    <w:basedOn w:val="a"/>
    <w:link w:val="ab"/>
    <w:uiPriority w:val="99"/>
    <w:semiHidden/>
    <w:unhideWhenUsed/>
    <w:rsid w:val="00EC22F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22FD"/>
  </w:style>
  <w:style w:type="paragraph" w:styleId="ac">
    <w:name w:val="footer"/>
    <w:basedOn w:val="a"/>
    <w:link w:val="ad"/>
    <w:uiPriority w:val="99"/>
    <w:semiHidden/>
    <w:unhideWhenUsed/>
    <w:rsid w:val="00EC22F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22FD"/>
  </w:style>
  <w:style w:type="paragraph" w:customStyle="1" w:styleId="21">
    <w:name w:val="Абзац списка2"/>
    <w:basedOn w:val="a"/>
    <w:rsid w:val="00F515A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5453</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dc:creator>
  <cp:lastModifiedBy>1</cp:lastModifiedBy>
  <cp:revision>2</cp:revision>
  <dcterms:created xsi:type="dcterms:W3CDTF">2019-04-07T12:37:00Z</dcterms:created>
  <dcterms:modified xsi:type="dcterms:W3CDTF">2019-04-07T12:37:00Z</dcterms:modified>
</cp:coreProperties>
</file>